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2A9755FB"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E56327" w:rsidRPr="00E56327">
        <w:rPr>
          <w:rFonts w:ascii="Times New Roman" w:hAnsi="Times New Roman" w:cs="Times New Roman"/>
          <w:sz w:val="40"/>
          <w:szCs w:val="40"/>
        </w:rPr>
        <w:t>IPGKAP</w:t>
      </w:r>
      <w:r w:rsidR="006C039E" w:rsidRPr="006C039E">
        <w:rPr>
          <w:rFonts w:ascii="Times New Roman" w:hAnsi="Times New Roman" w:cs="Times New Roman"/>
          <w:sz w:val="40"/>
          <w:szCs w:val="40"/>
        </w:rPr>
        <w:t>/2022/</w:t>
      </w:r>
      <w:bookmarkEnd w:id="0"/>
      <w:r w:rsidR="00530859">
        <w:rPr>
          <w:rFonts w:ascii="Times New Roman" w:hAnsi="Times New Roman" w:cs="Times New Roman"/>
          <w:sz w:val="40"/>
          <w:szCs w:val="40"/>
        </w:rPr>
        <w:t>5</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w:t>
      </w:r>
      <w:proofErr w:type="gramStart"/>
      <w:r w:rsidRPr="00055242">
        <w:rPr>
          <w:rFonts w:ascii="Times New Roman" w:eastAsia="Arial Unicode MS" w:hAnsi="Times New Roman" w:cs="Times New Roman"/>
        </w:rPr>
        <w:t>transparent</w:t>
      </w:r>
      <w:proofErr w:type="gramEnd"/>
      <w:r w:rsidRPr="00055242">
        <w:rPr>
          <w:rFonts w:ascii="Times New Roman" w:eastAsia="Arial Unicode MS" w:hAnsi="Times New Roman" w:cs="Times New Roman"/>
        </w:rPr>
        <w:t xml:space="preserve"> and non-discriminatory allocation of </w:t>
      </w:r>
      <w:proofErr w:type="spellStart"/>
      <w:r w:rsidR="00055242" w:rsidRPr="00055242">
        <w:rPr>
          <w:rFonts w:ascii="Times New Roman" w:eastAsia="Arial Unicode MS" w:hAnsi="Times New Roman" w:cs="Times New Roman"/>
        </w:rPr>
        <w:t>Inčukalns</w:t>
      </w:r>
      <w:proofErr w:type="spellEnd"/>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11190FE0"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 xml:space="preserve">“Regulations Regarding the Use of the </w:t>
      </w:r>
      <w:proofErr w:type="spellStart"/>
      <w:r w:rsidR="00055242" w:rsidRPr="00055242">
        <w:rPr>
          <w:rFonts w:ascii="Times New Roman" w:hAnsi="Times New Roman" w:cs="Times New Roman"/>
        </w:rPr>
        <w:t>Inčukalns</w:t>
      </w:r>
      <w:proofErr w:type="spellEnd"/>
      <w:r w:rsidR="00055242" w:rsidRPr="00055242">
        <w:rPr>
          <w:rFonts w:ascii="Times New Roman" w:hAnsi="Times New Roman" w:cs="Times New Roman"/>
        </w:rPr>
        <w:t xml:space="preserve">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E56327">
        <w:rPr>
          <w:rFonts w:ascii="Times New Roman" w:hAnsi="Times New Roman" w:cs="Times New Roman"/>
        </w:rPr>
        <w:t>Interruptible</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055242">
        <w:rPr>
          <w:rFonts w:ascii="Times New Roman" w:eastAsia="Times New Roman" w:hAnsi="Times New Roman" w:cs="Times New Roman"/>
          <w:shd w:val="clear" w:color="auto" w:fill="FFFFFF"/>
        </w:rPr>
        <w:t>as a result of</w:t>
      </w:r>
      <w:proofErr w:type="gramEnd"/>
      <w:r w:rsidRPr="00055242">
        <w:rPr>
          <w:rFonts w:ascii="Times New Roman" w:eastAsia="Times New Roman" w:hAnsi="Times New Roman" w:cs="Times New Roman"/>
          <w:shd w:val="clear" w:color="auto" w:fill="FFFFFF"/>
        </w:rPr>
        <w:t xml:space="preserve">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66D78367"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sidRPr="00530859">
        <w:rPr>
          <w:rFonts w:ascii="Times New Roman" w:eastAsia="Arial Unicode MS" w:hAnsi="Times New Roman" w:cs="Times New Roman"/>
        </w:rPr>
        <w:t>is</w:t>
      </w:r>
      <w:r w:rsidRPr="00530859">
        <w:rPr>
          <w:rFonts w:ascii="Times New Roman" w:eastAsia="Arial Unicode MS" w:hAnsi="Times New Roman" w:cs="Times New Roman"/>
        </w:rPr>
        <w:t xml:space="preserve"> </w:t>
      </w:r>
      <w:r w:rsidR="00E56327" w:rsidRPr="00530859">
        <w:rPr>
          <w:rFonts w:ascii="Times New Roman" w:eastAsia="Arial Unicode MS" w:hAnsi="Times New Roman" w:cs="Times New Roman"/>
        </w:rPr>
        <w:t>2</w:t>
      </w:r>
      <w:r w:rsidR="00C45C73" w:rsidRPr="00530859">
        <w:rPr>
          <w:rFonts w:ascii="Times New Roman" w:eastAsia="Arial Unicode MS" w:hAnsi="Times New Roman" w:cs="Times New Roman"/>
        </w:rPr>
        <w:t>,578</w:t>
      </w:r>
      <w:r w:rsidR="00C45C73">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1A45EEE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852079">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254118BE"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852079">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852079">
        <w:rPr>
          <w:rFonts w:ascii="Times New Roman" w:eastAsia="Arial Unicode MS" w:hAnsi="Times New Roman" w:cs="Times New Roman"/>
        </w:rPr>
        <w:t>July</w:t>
      </w:r>
      <w:r w:rsidR="008417D7">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w:t>
      </w:r>
      <w:proofErr w:type="spellStart"/>
      <w:r w:rsidRPr="005867E5">
        <w:rPr>
          <w:rFonts w:ascii="Times New Roman" w:hAnsi="Times New Roman" w:cs="Times New Roman"/>
        </w:rPr>
        <w:t>ods</w:t>
      </w:r>
      <w:proofErr w:type="spellEnd"/>
      <w:r w:rsidRPr="005867E5">
        <w:rPr>
          <w:rFonts w:ascii="Times New Roman" w:hAnsi="Times New Roman" w:cs="Times New Roman"/>
        </w:rPr>
        <w:t>),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proofErr w:type="gramStart"/>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w:t>
      </w:r>
      <w:proofErr w:type="gramEnd"/>
      <w:r w:rsidRPr="00946AC7">
        <w:rPr>
          <w:rFonts w:ascii="Times New Roman" w:hAnsi="Times New Roman" w:cs="Times New Roman"/>
        </w:rPr>
        <w:t xml:space="preserve">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195754C2"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852079">
        <w:rPr>
          <w:rFonts w:ascii="Times New Roman" w:eastAsia="Arial Unicode MS" w:hAnsi="Times New Roman" w:cs="Times New Roman"/>
        </w:rPr>
        <w:t>July</w:t>
      </w:r>
      <w:r w:rsidR="00FF7ECC"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1A322C8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w:t>
      </w:r>
      <w:r w:rsidR="00F3641F">
        <w:rPr>
          <w:rFonts w:ascii="Times New Roman" w:eastAsia="Arial Unicode MS" w:hAnsi="Times New Roman" w:cs="Times New Roman"/>
        </w:rPr>
        <w:t>22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852079">
        <w:rPr>
          <w:rFonts w:ascii="Times New Roman" w:eastAsia="Arial Unicode MS" w:hAnsi="Times New Roman" w:cs="Times New Roman"/>
        </w:rPr>
        <w:t>July</w:t>
      </w:r>
      <w:r w:rsidR="00F3641F" w:rsidRPr="00FF7ECC">
        <w:rPr>
          <w:rFonts w:ascii="Times New Roman" w:eastAsia="Arial Unicode MS" w:hAnsi="Times New Roman" w:cs="Times New Roman"/>
        </w:rPr>
        <w:t xml:space="preserve"> </w:t>
      </w:r>
      <w:r w:rsidR="00530859" w:rsidRPr="00530859">
        <w:rPr>
          <w:rFonts w:ascii="Times New Roman" w:eastAsia="Arial Unicode MS" w:hAnsi="Times New Roman" w:cs="Times New Roman"/>
        </w:rPr>
        <w:t>2</w:t>
      </w:r>
      <w:r w:rsidR="00530859">
        <w:rPr>
          <w:rFonts w:ascii="Times New Roman" w:eastAsia="Arial Unicode MS" w:hAnsi="Times New Roman" w:cs="Times New Roman"/>
        </w:rPr>
        <w:t>6</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F3641F">
        <w:rPr>
          <w:rFonts w:ascii="Times New Roman" w:eastAsia="Arial Unicode MS" w:hAnsi="Times New Roman" w:cs="Times New Roman"/>
        </w:rPr>
        <w:t>2</w:t>
      </w:r>
      <w:proofErr w:type="gramEnd"/>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56B0FE61"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852079">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xml:space="preserve">, </w:t>
      </w:r>
      <w:proofErr w:type="gramStart"/>
      <w:r w:rsidR="00FF7ECC" w:rsidRPr="00FF7ECC">
        <w:rPr>
          <w:rFonts w:ascii="Times New Roman" w:eastAsia="Arial Unicode MS" w:hAnsi="Times New Roman" w:cs="Times New Roman"/>
        </w:rPr>
        <w:t>202</w:t>
      </w:r>
      <w:r w:rsidR="006C039E">
        <w:rPr>
          <w:rFonts w:ascii="Times New Roman" w:eastAsia="Arial Unicode MS" w:hAnsi="Times New Roman" w:cs="Times New Roman"/>
        </w:rPr>
        <w:t>2</w:t>
      </w:r>
      <w:proofErr w:type="gramEnd"/>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852079">
        <w:rPr>
          <w:rFonts w:ascii="Times New Roman" w:eastAsia="Arial Unicode MS" w:hAnsi="Times New Roman" w:cs="Times New Roman"/>
        </w:rPr>
        <w:t>July</w:t>
      </w:r>
      <w:r w:rsidR="006C039E" w:rsidRPr="00FF7ECC">
        <w:rPr>
          <w:rFonts w:ascii="Times New Roman" w:eastAsia="Arial Unicode MS" w:hAnsi="Times New Roman" w:cs="Times New Roman"/>
        </w:rPr>
        <w:t xml:space="preserve"> </w:t>
      </w:r>
      <w:r w:rsidR="00530859">
        <w:rPr>
          <w:rFonts w:ascii="Times New Roman" w:eastAsia="Arial Unicode MS" w:hAnsi="Times New Roman" w:cs="Times New Roman"/>
        </w:rPr>
        <w:t>26</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w:t>
      </w:r>
      <w:proofErr w:type="gramStart"/>
      <w:r w:rsidR="006727A3" w:rsidRPr="00055242">
        <w:rPr>
          <w:rFonts w:ascii="Times New Roman" w:hAnsi="Times New Roman" w:cs="Times New Roman"/>
        </w:rPr>
        <w:t>time period</w:t>
      </w:r>
      <w:proofErr w:type="gramEnd"/>
      <w:r w:rsidR="006727A3" w:rsidRPr="00055242">
        <w:rPr>
          <w:rFonts w:ascii="Times New Roman" w:hAnsi="Times New Roman" w:cs="Times New Roman"/>
        </w:rPr>
        <w:t xml:space="preserve">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proofErr w:type="gramStart"/>
      <w:r w:rsidR="001579DC">
        <w:rPr>
          <w:rFonts w:ascii="Times New Roman" w:hAnsi="Times New Roman" w:cs="Times New Roman"/>
        </w:rPr>
        <w:t>b</w:t>
      </w:r>
      <w:r w:rsidRPr="00055242">
        <w:rPr>
          <w:rFonts w:ascii="Times New Roman" w:hAnsi="Times New Roman" w:cs="Times New Roman"/>
        </w:rPr>
        <w:t>id</w:t>
      </w:r>
      <w:proofErr w:type="gramEnd"/>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w:t>
      </w:r>
      <w:proofErr w:type="gramStart"/>
      <w:r w:rsidRPr="00055242">
        <w:rPr>
          <w:rFonts w:ascii="Times New Roman" w:hAnsi="Times New Roman" w:cs="Times New Roman"/>
        </w:rPr>
        <w:t xml:space="preserve">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of</w:t>
      </w:r>
      <w:proofErr w:type="gramEnd"/>
      <w:r w:rsidRPr="00055242">
        <w:rPr>
          <w:rFonts w:ascii="Times New Roman" w:hAnsi="Times New Roman" w:cs="Times New Roman"/>
        </w:rPr>
        <w:t xml:space="preserve">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proofErr w:type="gramStart"/>
      <w:r w:rsidRPr="00055242">
        <w:rPr>
          <w:rFonts w:ascii="Times New Roman" w:hAnsi="Times New Roman" w:cs="Times New Roman"/>
        </w:rPr>
        <w:t>is considered to be</w:t>
      </w:r>
      <w:proofErr w:type="gramEnd"/>
      <w:r w:rsidRPr="00055242">
        <w:rPr>
          <w:rFonts w:ascii="Times New Roman" w:hAnsi="Times New Roman" w:cs="Times New Roman"/>
        </w:rPr>
        <w:t xml:space="preserv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w:t>
      </w:r>
      <w:proofErr w:type="gramStart"/>
      <w:r w:rsidRPr="00007194">
        <w:rPr>
          <w:rFonts w:ascii="Times New Roman" w:hAnsi="Times New Roman" w:cs="Times New Roman"/>
        </w:rPr>
        <w:t>amount;</w:t>
      </w:r>
      <w:proofErr w:type="gramEnd"/>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w:t>
      </w:r>
      <w:proofErr w:type="gramStart"/>
      <w:r w:rsidR="0075790C">
        <w:rPr>
          <w:rFonts w:ascii="Times New Roman" w:hAnsi="Times New Roman" w:cs="Times New Roman"/>
        </w:rPr>
        <w:t>in the course of</w:t>
      </w:r>
      <w:proofErr w:type="gramEnd"/>
      <w:r w:rsidR="0075790C">
        <w:rPr>
          <w:rFonts w:ascii="Times New Roman" w:hAnsi="Times New Roman" w:cs="Times New Roman"/>
        </w:rPr>
        <w:t xml:space="preserve">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5A70E26D"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D16CA9">
        <w:rPr>
          <w:rFonts w:ascii="Times New Roman" w:eastAsia="Arial Unicode MS" w:hAnsi="Times New Roman" w:cs="Times New Roman"/>
        </w:rPr>
        <w:t>as a result of</w:t>
      </w:r>
      <w:proofErr w:type="gramEnd"/>
      <w:r w:rsidRPr="00D16CA9">
        <w:rPr>
          <w:rFonts w:ascii="Times New Roman" w:eastAsia="Arial Unicode MS" w:hAnsi="Times New Roman" w:cs="Times New Roman"/>
        </w:rPr>
        <w:t xml:space="preserve">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E56327" w:rsidRPr="00E56327">
        <w:rPr>
          <w:rFonts w:ascii="Times New Roman" w:eastAsia="Arial Unicode MS" w:hAnsi="Times New Roman" w:cs="Times New Roman"/>
          <w:lang w:val="en-US"/>
        </w:rPr>
        <w:t>0,8147</w:t>
      </w:r>
      <w:r w:rsidR="00E56327">
        <w:rPr>
          <w:rFonts w:ascii="Times New Roman" w:eastAsia="Arial Unicode MS" w:hAnsi="Times New Roman" w:cs="Times New Roman"/>
          <w:lang w:val="en-US"/>
        </w:rPr>
        <w:t xml:space="preserve">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w:t>
      </w:r>
      <w:proofErr w:type="gramStart"/>
      <w:r w:rsidRPr="008F53C5">
        <w:rPr>
          <w:rFonts w:ascii="Times New Roman" w:hAnsi="Times New Roman" w:cs="Times New Roman"/>
        </w:rPr>
        <w:t>as a result of</w:t>
      </w:r>
      <w:proofErr w:type="gramEnd"/>
      <w:r w:rsidRPr="008F53C5">
        <w:rPr>
          <w:rFonts w:ascii="Times New Roman" w:hAnsi="Times New Roman" w:cs="Times New Roman"/>
        </w:rPr>
        <w:t xml:space="preserve">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w:t>
      </w:r>
      <w:proofErr w:type="gramStart"/>
      <w:r w:rsidRPr="008F53C5">
        <w:rPr>
          <w:rFonts w:ascii="Times New Roman" w:hAnsi="Times New Roman" w:cs="Times New Roman"/>
        </w:rPr>
        <w:t>for the amount of</w:t>
      </w:r>
      <w:proofErr w:type="gramEnd"/>
      <w:r w:rsidRPr="008F53C5">
        <w:rPr>
          <w:rFonts w:ascii="Times New Roman" w:hAnsi="Times New Roman" w:cs="Times New Roman"/>
        </w:rPr>
        <w:t xml:space="preserve">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w:t>
      </w:r>
      <w:proofErr w:type="gramStart"/>
      <w:r w:rsidRPr="00350F32">
        <w:rPr>
          <w:rFonts w:ascii="Times New Roman" w:hAnsi="Times New Roman" w:cs="Times New Roman"/>
        </w:rPr>
        <w:t>for the amount of</w:t>
      </w:r>
      <w:proofErr w:type="gramEnd"/>
      <w:r w:rsidRPr="00350F32">
        <w:rPr>
          <w:rFonts w:ascii="Times New Roman" w:hAnsi="Times New Roman" w:cs="Times New Roman"/>
        </w:rPr>
        <w:t xml:space="preserve">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79FE9365" w:rsidR="00B822FB" w:rsidRDefault="00E56327" w:rsidP="00B822FB">
      <w:pPr>
        <w:jc w:val="right"/>
        <w:rPr>
          <w:sz w:val="20"/>
          <w:szCs w:val="20"/>
        </w:rPr>
      </w:pPr>
      <w:r>
        <w:rPr>
          <w:sz w:val="20"/>
          <w:szCs w:val="20"/>
        </w:rPr>
        <w:t>Interruptible</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44320A6D" w:rsidR="00B822FB" w:rsidRDefault="00B822FB" w:rsidP="00B822FB">
      <w:pPr>
        <w:jc w:val="right"/>
        <w:rPr>
          <w:sz w:val="20"/>
          <w:szCs w:val="20"/>
        </w:rPr>
      </w:pPr>
      <w:r>
        <w:rPr>
          <w:sz w:val="20"/>
          <w:szCs w:val="20"/>
        </w:rPr>
        <w:t xml:space="preserve">(ID. No. Conexus Baltic Grid </w:t>
      </w:r>
      <w:r w:rsidR="00E56327" w:rsidRPr="00E56327">
        <w:rPr>
          <w:sz w:val="20"/>
          <w:szCs w:val="20"/>
        </w:rPr>
        <w:t>IPGKAP/2022/</w:t>
      </w:r>
      <w:r w:rsidR="00530859">
        <w:rPr>
          <w:sz w:val="20"/>
          <w:szCs w:val="20"/>
        </w:rPr>
        <w:t>5</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65476F31" w:rsidR="00B822FB" w:rsidRDefault="00E56327"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Interruptible</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r w:rsidRPr="00E56327">
        <w:rPr>
          <w:rFonts w:ascii="Times New Roman" w:eastAsia="Times New Roman" w:hAnsi="Times New Roman" w:cs="Times New Roman"/>
          <w:b/>
          <w:bCs/>
          <w:color w:val="auto"/>
          <w:sz w:val="22"/>
          <w:szCs w:val="22"/>
        </w:rPr>
        <w:t>IPGKAP/2022/</w:t>
      </w:r>
      <w:r w:rsidR="00530859">
        <w:rPr>
          <w:rFonts w:ascii="Times New Roman" w:eastAsia="Times New Roman" w:hAnsi="Times New Roman" w:cs="Times New Roman"/>
          <w:b/>
          <w:bCs/>
          <w:color w:val="auto"/>
          <w:sz w:val="22"/>
          <w:szCs w:val="22"/>
        </w:rPr>
        <w:t>5</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3F2D8857"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E56327">
        <w:rPr>
          <w:sz w:val="22"/>
          <w:szCs w:val="22"/>
        </w:rPr>
        <w:t>Interruptible</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7D89ED1F" w:rsidR="00B822FB" w:rsidRDefault="00E56327" w:rsidP="008417D7">
            <w:pPr>
              <w:pStyle w:val="tvhtml"/>
              <w:adjustRightInd w:val="0"/>
              <w:snapToGrid w:val="0"/>
              <w:spacing w:before="0" w:beforeAutospacing="0" w:after="120" w:afterAutospacing="0"/>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48C23C1C" w:rsidR="00B822FB" w:rsidRDefault="00E56327" w:rsidP="008417D7">
            <w:pPr>
              <w:pStyle w:val="tvhtml"/>
              <w:adjustRightInd w:val="0"/>
              <w:snapToGrid w:val="0"/>
              <w:spacing w:before="0" w:beforeAutospacing="0" w:after="120" w:afterAutospacing="0"/>
              <w:jc w:val="center"/>
              <w:rPr>
                <w:iCs/>
                <w:sz w:val="22"/>
                <w:szCs w:val="22"/>
              </w:rPr>
            </w:pPr>
            <w:r>
              <w:rPr>
                <w:sz w:val="22"/>
                <w:szCs w:val="22"/>
              </w:rPr>
              <w:t>Interruptible</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446ECA45"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w:t>
      </w:r>
      <w:proofErr w:type="gramStart"/>
      <w:r>
        <w:rPr>
          <w:i/>
          <w:iCs/>
          <w:sz w:val="22"/>
          <w:szCs w:val="22"/>
        </w:rPr>
        <w:t>for</w:t>
      </w:r>
      <w:proofErr w:type="gramEnd"/>
      <w:r>
        <w:rPr>
          <w:i/>
          <w:iCs/>
          <w:sz w:val="22"/>
          <w:szCs w:val="22"/>
        </w:rPr>
        <w:t xml:space="preserve">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1DB598A8"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E56327">
        <w:rPr>
          <w:i/>
          <w:iCs/>
          <w:sz w:val="22"/>
          <w:szCs w:val="22"/>
        </w:rPr>
        <w:t>Interruptible</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0859"/>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52079"/>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12796</Words>
  <Characters>7294</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2022-07-05T09:47:00Z</dcterms:created>
  <dcterms:modified xsi:type="dcterms:W3CDTF">2022-07-05T09:47:00Z</dcterms:modified>
</cp:coreProperties>
</file>