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DD345" w14:textId="77777777" w:rsidR="008C7EDE" w:rsidRPr="003A6EE3" w:rsidRDefault="008C7EDE" w:rsidP="008C7EDE">
      <w:pPr>
        <w:keepLines/>
        <w:shd w:val="clear" w:color="auto" w:fill="FFFFFF"/>
        <w:ind w:left="720"/>
        <w:jc w:val="right"/>
        <w:rPr>
          <w:sz w:val="20"/>
          <w:szCs w:val="20"/>
        </w:rPr>
      </w:pPr>
      <w:r>
        <w:rPr>
          <w:b/>
          <w:spacing w:val="-1"/>
          <w:sz w:val="20"/>
          <w:szCs w:val="20"/>
        </w:rPr>
        <w:t>4</w:t>
      </w:r>
      <w:r w:rsidRPr="003A6EE3">
        <w:rPr>
          <w:b/>
          <w:spacing w:val="-1"/>
          <w:sz w:val="20"/>
          <w:szCs w:val="20"/>
        </w:rPr>
        <w:t>. pielikums</w:t>
      </w:r>
    </w:p>
    <w:p w14:paraId="0FDEF821" w14:textId="77777777" w:rsidR="008C7EDE" w:rsidRPr="003A6EE3" w:rsidRDefault="008C7EDE" w:rsidP="008C7EDE">
      <w:pPr>
        <w:jc w:val="right"/>
        <w:rPr>
          <w:b/>
          <w:sz w:val="28"/>
          <w:szCs w:val="28"/>
        </w:rPr>
      </w:pPr>
      <w:r w:rsidRPr="003A6EE3">
        <w:rPr>
          <w:i/>
          <w:spacing w:val="-1"/>
          <w:sz w:val="20"/>
          <w:szCs w:val="20"/>
        </w:rPr>
        <w:t xml:space="preserve">Atklātas sarunu </w:t>
      </w:r>
      <w:r w:rsidRPr="003A6EE3">
        <w:rPr>
          <w:i/>
          <w:spacing w:val="-1"/>
          <w:sz w:val="22"/>
          <w:szCs w:val="22"/>
        </w:rPr>
        <w:t>procedūras nolikumam  (</w:t>
      </w:r>
      <w:r w:rsidRPr="003A6EE3">
        <w:rPr>
          <w:i/>
          <w:sz w:val="22"/>
          <w:szCs w:val="22"/>
        </w:rPr>
        <w:t xml:space="preserve">Identifikācijas Nr. </w:t>
      </w:r>
      <w:proofErr w:type="spellStart"/>
      <w:r w:rsidRPr="003A6EE3">
        <w:rPr>
          <w:i/>
          <w:sz w:val="22"/>
          <w:szCs w:val="22"/>
        </w:rPr>
        <w:t>PRO-2022</w:t>
      </w:r>
      <w:proofErr w:type="spellEnd"/>
      <w:r w:rsidRPr="003A6EE3">
        <w:rPr>
          <w:i/>
          <w:sz w:val="22"/>
          <w:szCs w:val="22"/>
        </w:rPr>
        <w:t>/273)</w:t>
      </w:r>
    </w:p>
    <w:p w14:paraId="77E1B957" w14:textId="77777777" w:rsidR="008C7EDE" w:rsidRDefault="008C7EDE" w:rsidP="008C7EDE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29903704" w14:textId="77777777" w:rsidR="008C7EDE" w:rsidRDefault="008C7EDE" w:rsidP="008C7EDE">
      <w:pPr>
        <w:pStyle w:val="BodyText2"/>
        <w:keepLines/>
        <w:jc w:val="center"/>
        <w:rPr>
          <w:rFonts w:ascii="Times New Roman" w:hAnsi="Times New Roman"/>
          <w:b/>
          <w:szCs w:val="22"/>
        </w:rPr>
      </w:pPr>
    </w:p>
    <w:p w14:paraId="1C9B6A66" w14:textId="77777777" w:rsidR="008C7EDE" w:rsidRDefault="008C7EDE" w:rsidP="008C7EDE">
      <w:pPr>
        <w:pStyle w:val="BodyText2"/>
        <w:keepLines/>
        <w:jc w:val="center"/>
        <w:rPr>
          <w:rFonts w:ascii="Times New Roman" w:hAnsi="Times New Roman"/>
          <w:b/>
          <w:caps/>
        </w:rPr>
      </w:pPr>
      <w:r w:rsidRPr="003A6EE3">
        <w:rPr>
          <w:rFonts w:ascii="Times New Roman" w:hAnsi="Times New Roman"/>
          <w:b/>
          <w:szCs w:val="22"/>
        </w:rPr>
        <w:t xml:space="preserve">TEHNISKAIS PIEDĀVĀJUMS (FORMA) – </w:t>
      </w:r>
      <w:r w:rsidRPr="003A6EE3">
        <w:rPr>
          <w:rFonts w:ascii="Times New Roman" w:hAnsi="Times New Roman"/>
          <w:b/>
          <w:caps/>
        </w:rPr>
        <w:t>VĒRTĒŠANAS KRITĒRIJS (B)</w:t>
      </w:r>
      <w:r>
        <w:rPr>
          <w:rFonts w:ascii="Times New Roman" w:hAnsi="Times New Roman"/>
          <w:b/>
          <w:caps/>
        </w:rPr>
        <w:t>*</w:t>
      </w:r>
    </w:p>
    <w:p w14:paraId="114D8BA5" w14:textId="77777777" w:rsidR="008C7EDE" w:rsidRPr="00736A35" w:rsidRDefault="008C7EDE" w:rsidP="008C7EDE">
      <w:pPr>
        <w:spacing w:before="360" w:after="120"/>
        <w:rPr>
          <w:b/>
          <w:bCs/>
        </w:rPr>
      </w:pPr>
      <w:r>
        <w:rPr>
          <w:b/>
          <w:bCs/>
        </w:rPr>
        <w:t>9.</w:t>
      </w:r>
      <w:r w:rsidRPr="00736A35">
        <w:rPr>
          <w:b/>
          <w:bCs/>
        </w:rPr>
        <w:t xml:space="preserve"> daļa</w:t>
      </w:r>
    </w:p>
    <w:p w14:paraId="66F30272" w14:textId="77777777" w:rsidR="008C7EDE" w:rsidRDefault="008C7EDE" w:rsidP="008C7EDE">
      <w:pPr>
        <w:pStyle w:val="BodyText2"/>
        <w:keepLines/>
        <w:rPr>
          <w:rFonts w:ascii="Times New Roman" w:hAnsi="Times New Roman"/>
          <w:sz w:val="22"/>
          <w:szCs w:val="22"/>
        </w:rPr>
      </w:pPr>
    </w:p>
    <w:tbl>
      <w:tblPr>
        <w:tblW w:w="15021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1843"/>
        <w:gridCol w:w="850"/>
        <w:gridCol w:w="851"/>
        <w:gridCol w:w="1134"/>
        <w:gridCol w:w="3543"/>
        <w:gridCol w:w="3686"/>
      </w:tblGrid>
      <w:tr w:rsidR="008C7EDE" w:rsidRPr="00375722" w14:paraId="0E300B88" w14:textId="77777777" w:rsidTr="0075230C">
        <w:trPr>
          <w:trHeight w:val="240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B1B086" w14:textId="77777777" w:rsidR="008C7EDE" w:rsidRPr="00375722" w:rsidRDefault="008C7EDE" w:rsidP="0075230C">
            <w:pPr>
              <w:jc w:val="center"/>
              <w:rPr>
                <w:b/>
                <w:bCs/>
                <w:sz w:val="20"/>
                <w:szCs w:val="20"/>
                <w:lang w:eastAsia="zh-TW"/>
              </w:rPr>
            </w:pPr>
            <w:proofErr w:type="spellStart"/>
            <w:r w:rsidRPr="00375722">
              <w:rPr>
                <w:b/>
                <w:bCs/>
                <w:sz w:val="20"/>
                <w:szCs w:val="20"/>
              </w:rPr>
              <w:t>N.p.k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CDC7BE" w14:textId="77777777" w:rsidR="008C7EDE" w:rsidRPr="00375722" w:rsidRDefault="008C7EDE" w:rsidP="0075230C">
            <w:pPr>
              <w:jc w:val="center"/>
              <w:rPr>
                <w:b/>
                <w:bCs/>
                <w:sz w:val="20"/>
                <w:szCs w:val="20"/>
              </w:rPr>
            </w:pPr>
            <w:r w:rsidRPr="00375722">
              <w:rPr>
                <w:b/>
                <w:bCs/>
                <w:sz w:val="20"/>
                <w:szCs w:val="20"/>
              </w:rPr>
              <w:t>Iekārtas, materiāla nosaukums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748D4E" w14:textId="77777777" w:rsidR="008C7EDE" w:rsidRPr="00375722" w:rsidRDefault="008C7EDE" w:rsidP="0075230C">
            <w:pPr>
              <w:jc w:val="center"/>
              <w:rPr>
                <w:b/>
                <w:bCs/>
                <w:sz w:val="20"/>
                <w:szCs w:val="20"/>
              </w:rPr>
            </w:pPr>
            <w:r w:rsidRPr="00375722">
              <w:rPr>
                <w:b/>
                <w:bCs/>
                <w:sz w:val="20"/>
                <w:szCs w:val="20"/>
              </w:rPr>
              <w:t>Tips, marka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5DB58A" w14:textId="77777777" w:rsidR="008C7EDE" w:rsidRPr="00375722" w:rsidRDefault="008C7EDE" w:rsidP="0075230C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375722">
              <w:rPr>
                <w:b/>
                <w:bCs/>
                <w:sz w:val="20"/>
                <w:szCs w:val="20"/>
              </w:rPr>
              <w:t>Mērv</w:t>
            </w:r>
            <w:proofErr w:type="spellEnd"/>
            <w:r w:rsidRPr="00375722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0A3E8F" w14:textId="77777777" w:rsidR="008C7EDE" w:rsidRPr="00375722" w:rsidRDefault="008C7EDE" w:rsidP="0075230C">
            <w:pPr>
              <w:jc w:val="center"/>
              <w:rPr>
                <w:b/>
                <w:bCs/>
                <w:sz w:val="20"/>
                <w:szCs w:val="20"/>
              </w:rPr>
            </w:pPr>
            <w:r w:rsidRPr="00375722">
              <w:rPr>
                <w:b/>
                <w:bCs/>
                <w:sz w:val="20"/>
                <w:szCs w:val="20"/>
              </w:rPr>
              <w:t>Daudz.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0EBC1C" w14:textId="77777777" w:rsidR="008C7EDE" w:rsidRPr="00375722" w:rsidRDefault="008C7EDE" w:rsidP="0075230C">
            <w:pPr>
              <w:jc w:val="center"/>
              <w:rPr>
                <w:b/>
                <w:bCs/>
                <w:sz w:val="20"/>
                <w:szCs w:val="20"/>
              </w:rPr>
            </w:pPr>
            <w:r w:rsidRPr="00375722">
              <w:rPr>
                <w:b/>
                <w:bCs/>
                <w:sz w:val="20"/>
                <w:szCs w:val="20"/>
              </w:rPr>
              <w:t>Piezīme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532E93" w14:textId="77777777" w:rsidR="008C7EDE" w:rsidRPr="00375722" w:rsidRDefault="008C7EDE" w:rsidP="0075230C">
            <w:pPr>
              <w:jc w:val="center"/>
              <w:rPr>
                <w:b/>
                <w:bCs/>
                <w:sz w:val="20"/>
                <w:szCs w:val="20"/>
              </w:rPr>
            </w:pPr>
            <w:r w:rsidRPr="00375722">
              <w:rPr>
                <w:b/>
                <w:bCs/>
                <w:sz w:val="20"/>
                <w:szCs w:val="20"/>
              </w:rPr>
              <w:t>PRETENDENTA PIEDĀVĀJUMS</w:t>
            </w:r>
          </w:p>
          <w:p w14:paraId="452EA447" w14:textId="77777777" w:rsidR="008C7EDE" w:rsidRPr="00375722" w:rsidRDefault="008C7EDE" w:rsidP="0075230C">
            <w:pPr>
              <w:jc w:val="center"/>
              <w:rPr>
                <w:b/>
                <w:bCs/>
                <w:sz w:val="20"/>
                <w:szCs w:val="20"/>
              </w:rPr>
            </w:pPr>
            <w:r w:rsidRPr="00375722">
              <w:rPr>
                <w:b/>
                <w:bCs/>
                <w:sz w:val="20"/>
                <w:szCs w:val="20"/>
              </w:rPr>
              <w:t>(tai skaitā detalizēts preces tehniskais apraksts, tehniskie dati/parametri atbilstoši noteiktajām prasībām; informācija par ražotāju)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6120B2" w14:textId="77777777" w:rsidR="008C7EDE" w:rsidRPr="00375722" w:rsidRDefault="008C7EDE" w:rsidP="0075230C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75722">
              <w:rPr>
                <w:rFonts w:eastAsia="Calibri"/>
                <w:b/>
                <w:bCs/>
                <w:sz w:val="20"/>
                <w:szCs w:val="20"/>
              </w:rPr>
              <w:t>Pievienotā dokumenta nosaukums vai atsauce uz pieejamo ražotāja dokumentāciju internetā, kur aprakstīta atbilstība prasībai un konkrēta norāde informācijas atrašanai (dokumenta lpp. numurs; mājaslapas sadaļa, utt.)</w:t>
            </w:r>
          </w:p>
        </w:tc>
      </w:tr>
      <w:tr w:rsidR="008C7EDE" w:rsidRPr="00375722" w14:paraId="324A1C85" w14:textId="77777777" w:rsidTr="0075230C">
        <w:trPr>
          <w:trHeight w:val="240"/>
        </w:trPr>
        <w:tc>
          <w:tcPr>
            <w:tcW w:w="150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</w:tcPr>
          <w:p w14:paraId="64372317" w14:textId="77777777" w:rsidR="008C7EDE" w:rsidRPr="00375722" w:rsidRDefault="008C7EDE" w:rsidP="0075230C">
            <w:pPr>
              <w:tabs>
                <w:tab w:val="left" w:pos="708"/>
              </w:tabs>
              <w:spacing w:before="60"/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  <w:r w:rsidRPr="00375722">
              <w:rPr>
                <w:b/>
                <w:bCs/>
                <w:sz w:val="20"/>
                <w:szCs w:val="20"/>
              </w:rPr>
              <w:t xml:space="preserve">.1. </w:t>
            </w:r>
            <w:proofErr w:type="spellStart"/>
            <w:r w:rsidRPr="00375722">
              <w:rPr>
                <w:b/>
                <w:bCs/>
                <w:sz w:val="20"/>
                <w:szCs w:val="20"/>
              </w:rPr>
              <w:t>P</w:t>
            </w:r>
            <w:r>
              <w:rPr>
                <w:b/>
                <w:bCs/>
                <w:sz w:val="20"/>
                <w:szCs w:val="20"/>
              </w:rPr>
              <w:t>GV</w:t>
            </w:r>
            <w:proofErr w:type="spellEnd"/>
            <w:r w:rsidRPr="00375722">
              <w:rPr>
                <w:b/>
                <w:bCs/>
                <w:sz w:val="20"/>
                <w:szCs w:val="20"/>
              </w:rPr>
              <w:t xml:space="preserve"> “</w:t>
            </w:r>
            <w:proofErr w:type="spellStart"/>
            <w:r w:rsidRPr="00375722">
              <w:rPr>
                <w:b/>
                <w:bCs/>
                <w:sz w:val="20"/>
                <w:szCs w:val="20"/>
              </w:rPr>
              <w:t>Izborska</w:t>
            </w:r>
            <w:proofErr w:type="spellEnd"/>
            <w:r w:rsidRPr="00375722">
              <w:rPr>
                <w:b/>
                <w:bCs/>
                <w:sz w:val="20"/>
                <w:szCs w:val="20"/>
              </w:rPr>
              <w:t xml:space="preserve"> – Inčukalna </w:t>
            </w:r>
            <w:proofErr w:type="spellStart"/>
            <w:r w:rsidRPr="00375722">
              <w:rPr>
                <w:b/>
                <w:bCs/>
                <w:sz w:val="20"/>
                <w:szCs w:val="20"/>
              </w:rPr>
              <w:t>PGK</w:t>
            </w:r>
            <w:proofErr w:type="spellEnd"/>
            <w:r w:rsidRPr="00375722">
              <w:rPr>
                <w:b/>
                <w:bCs/>
                <w:sz w:val="20"/>
                <w:szCs w:val="20"/>
              </w:rPr>
              <w:t>” posmu atjaunošana šķērsojuma vietās ar valsts un pašvaldības nozīmes autoceļiem un upēm.</w:t>
            </w:r>
          </w:p>
        </w:tc>
      </w:tr>
      <w:tr w:rsidR="008C7EDE" w:rsidRPr="00375722" w14:paraId="6B92C82C" w14:textId="77777777" w:rsidTr="0075230C">
        <w:trPr>
          <w:trHeight w:val="398"/>
        </w:trPr>
        <w:tc>
          <w:tcPr>
            <w:tcW w:w="150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4FB1F" w14:textId="77777777" w:rsidR="008C7EDE" w:rsidRPr="00375722" w:rsidRDefault="008C7EDE" w:rsidP="0075230C">
            <w:pPr>
              <w:tabs>
                <w:tab w:val="left" w:pos="708"/>
              </w:tabs>
              <w:spacing w:before="60"/>
              <w:rPr>
                <w:b/>
                <w:bCs/>
                <w:sz w:val="20"/>
                <w:szCs w:val="20"/>
              </w:rPr>
            </w:pPr>
            <w:r w:rsidRPr="003A6EE3">
              <w:t xml:space="preserve">Līkums ar rūpnīcas 100% nesagraujošas kontroles metodēm pārbaudīts, ar pretkorozijas </w:t>
            </w:r>
            <w:proofErr w:type="spellStart"/>
            <w:r w:rsidRPr="003A6EE3">
              <w:t>PE</w:t>
            </w:r>
            <w:proofErr w:type="spellEnd"/>
            <w:r w:rsidRPr="003A6EE3">
              <w:t xml:space="preserve"> pārklājumu LVS </w:t>
            </w:r>
            <w:proofErr w:type="spellStart"/>
            <w:r w:rsidRPr="003A6EE3">
              <w:t>EN</w:t>
            </w:r>
            <w:proofErr w:type="spellEnd"/>
            <w:r w:rsidRPr="003A6EE3">
              <w:t xml:space="preserve"> 10288:2003, klase </w:t>
            </w:r>
            <w:proofErr w:type="spellStart"/>
            <w:r w:rsidRPr="003A6EE3">
              <w:t>B3</w:t>
            </w:r>
            <w:proofErr w:type="spellEnd"/>
            <w:r w:rsidRPr="003A6EE3">
              <w:t xml:space="preserve"> vai </w:t>
            </w:r>
            <w:proofErr w:type="spellStart"/>
            <w:r w:rsidRPr="003A6EE3">
              <w:t>PUR</w:t>
            </w:r>
            <w:proofErr w:type="spellEnd"/>
            <w:r w:rsidRPr="003A6EE3">
              <w:t xml:space="preserve"> pārklājumu LVS </w:t>
            </w:r>
            <w:proofErr w:type="spellStart"/>
            <w:r w:rsidRPr="003A6EE3">
              <w:t>EN</w:t>
            </w:r>
            <w:proofErr w:type="spellEnd"/>
            <w:r w:rsidRPr="003A6EE3">
              <w:t xml:space="preserve"> 10290:2003 klase B, tips 2:</w:t>
            </w:r>
          </w:p>
        </w:tc>
      </w:tr>
      <w:tr w:rsidR="008C7EDE" w:rsidRPr="00375722" w14:paraId="04BD2CA7" w14:textId="77777777" w:rsidTr="0075230C">
        <w:trPr>
          <w:trHeight w:val="19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6401C" w14:textId="77777777" w:rsidR="008C7EDE" w:rsidRPr="00375722" w:rsidRDefault="008C7EDE" w:rsidP="007523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375722">
              <w:rPr>
                <w:sz w:val="20"/>
                <w:szCs w:val="20"/>
              </w:rPr>
              <w:t>.1.1.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66363" w14:textId="77777777" w:rsidR="008C7EDE" w:rsidRPr="003A6EE3" w:rsidRDefault="008C7EDE" w:rsidP="0075230C">
            <w:pPr>
              <w:spacing w:after="160" w:line="276" w:lineRule="auto"/>
            </w:pPr>
            <w:r w:rsidRPr="003A6EE3">
              <w:t xml:space="preserve">Līkums 6° Modelis </w:t>
            </w:r>
            <w:proofErr w:type="spellStart"/>
            <w:r w:rsidRPr="003A6EE3">
              <w:t>10D</w:t>
            </w:r>
            <w:proofErr w:type="spellEnd"/>
            <w:r w:rsidRPr="003A6EE3">
              <w:t xml:space="preserve"> (</w:t>
            </w:r>
            <w:proofErr w:type="spellStart"/>
            <w:r w:rsidRPr="003A6EE3">
              <w:t>R=5DN</w:t>
            </w:r>
            <w:proofErr w:type="spellEnd"/>
            <w:r w:rsidRPr="003A6EE3">
              <w:t xml:space="preserve">), </w:t>
            </w:r>
            <w:proofErr w:type="spellStart"/>
            <w:r w:rsidRPr="003A6EE3">
              <w:t>Ø720x10</w:t>
            </w:r>
            <w:proofErr w:type="spellEnd"/>
            <w:r w:rsidRPr="003A6EE3">
              <w:t xml:space="preserve">, </w:t>
            </w:r>
          </w:p>
          <w:p w14:paraId="3B3FB87D" w14:textId="77777777" w:rsidR="008C7EDE" w:rsidRPr="00375722" w:rsidRDefault="008C7EDE" w:rsidP="0075230C">
            <w:pPr>
              <w:rPr>
                <w:sz w:val="20"/>
                <w:szCs w:val="20"/>
              </w:rPr>
            </w:pPr>
            <w:proofErr w:type="spellStart"/>
            <w:r w:rsidRPr="003A6EE3">
              <w:t>L1</w:t>
            </w:r>
            <w:proofErr w:type="spellEnd"/>
            <w:r w:rsidRPr="003A6EE3">
              <w:t xml:space="preserve">= </w:t>
            </w:r>
            <w:proofErr w:type="spellStart"/>
            <w:r w:rsidRPr="003A6EE3">
              <w:t>L2=1000</w:t>
            </w:r>
            <w:proofErr w:type="spellEnd"/>
            <w:r w:rsidRPr="003A6EE3">
              <w:t xml:space="preserve"> mm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55FFD" w14:textId="77777777" w:rsidR="008C7EDE" w:rsidRPr="003A6EE3" w:rsidRDefault="008C7EDE" w:rsidP="0075230C">
            <w:pPr>
              <w:spacing w:after="160" w:line="276" w:lineRule="auto"/>
              <w:rPr>
                <w:color w:val="000000"/>
              </w:rPr>
            </w:pPr>
            <w:r w:rsidRPr="003A6EE3">
              <w:rPr>
                <w:color w:val="000000"/>
                <w:lang w:val="de-DE"/>
              </w:rPr>
              <w:t>LVS EN 14870-1 DN 700 IB 360-PSL-2;</w:t>
            </w:r>
          </w:p>
          <w:p w14:paraId="7B9038CF" w14:textId="77777777" w:rsidR="008C7EDE" w:rsidRPr="00375722" w:rsidRDefault="008C7EDE" w:rsidP="0075230C">
            <w:pPr>
              <w:rPr>
                <w:sz w:val="20"/>
                <w:szCs w:val="20"/>
              </w:rPr>
            </w:pPr>
            <w:r w:rsidRPr="003A6EE3">
              <w:rPr>
                <w:color w:val="000000"/>
              </w:rPr>
              <w:t xml:space="preserve">LVS </w:t>
            </w:r>
            <w:proofErr w:type="spellStart"/>
            <w:r w:rsidRPr="003A6EE3">
              <w:rPr>
                <w:color w:val="000000"/>
              </w:rPr>
              <w:t>EN</w:t>
            </w:r>
            <w:proofErr w:type="spellEnd"/>
            <w:r w:rsidRPr="003A6EE3">
              <w:rPr>
                <w:color w:val="000000"/>
              </w:rPr>
              <w:t xml:space="preserve"> 1594:2014 </w:t>
            </w:r>
            <w:proofErr w:type="spellStart"/>
            <w:r w:rsidRPr="003A6EE3">
              <w:rPr>
                <w:color w:val="000000"/>
              </w:rPr>
              <w:t>p.8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05D79" w14:textId="77777777" w:rsidR="008C7EDE" w:rsidRPr="00375722" w:rsidRDefault="008C7EDE" w:rsidP="0075230C">
            <w:pPr>
              <w:jc w:val="center"/>
              <w:rPr>
                <w:sz w:val="20"/>
                <w:szCs w:val="20"/>
              </w:rPr>
            </w:pPr>
          </w:p>
          <w:p w14:paraId="486EE9F6" w14:textId="77777777" w:rsidR="008C7EDE" w:rsidRPr="00375722" w:rsidRDefault="008C7EDE" w:rsidP="0075230C">
            <w:pPr>
              <w:jc w:val="center"/>
              <w:rPr>
                <w:sz w:val="20"/>
                <w:szCs w:val="20"/>
              </w:rPr>
            </w:pPr>
            <w:r w:rsidRPr="003A6EE3">
              <w:t>gab.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257A2" w14:textId="77777777" w:rsidR="008C7EDE" w:rsidRPr="00375722" w:rsidRDefault="008C7EDE" w:rsidP="0075230C">
            <w:pPr>
              <w:jc w:val="center"/>
              <w:rPr>
                <w:sz w:val="20"/>
                <w:szCs w:val="20"/>
              </w:rPr>
            </w:pPr>
          </w:p>
          <w:p w14:paraId="74B8D6D0" w14:textId="77777777" w:rsidR="008C7EDE" w:rsidRPr="00375722" w:rsidRDefault="008C7EDE" w:rsidP="0075230C">
            <w:pPr>
              <w:jc w:val="center"/>
              <w:rPr>
                <w:sz w:val="20"/>
                <w:szCs w:val="20"/>
              </w:rPr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5D827" w14:textId="77777777" w:rsidR="008C7EDE" w:rsidRPr="00375722" w:rsidRDefault="008C7EDE" w:rsidP="0075230C">
            <w:pPr>
              <w:rPr>
                <w:sz w:val="20"/>
                <w:szCs w:val="20"/>
              </w:rPr>
            </w:pPr>
            <w:r w:rsidRPr="00375722">
              <w:rPr>
                <w:sz w:val="20"/>
                <w:szCs w:val="20"/>
              </w:rPr>
              <w:t xml:space="preserve">Vai </w:t>
            </w:r>
            <w:proofErr w:type="spellStart"/>
            <w:r w:rsidRPr="00375722">
              <w:rPr>
                <w:sz w:val="20"/>
                <w:szCs w:val="20"/>
              </w:rPr>
              <w:t>ekviva-lents.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125444" w14:textId="77777777" w:rsidR="008C7EDE" w:rsidRPr="00375722" w:rsidRDefault="008C7EDE" w:rsidP="0075230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379789" w14:textId="77777777" w:rsidR="008C7EDE" w:rsidRPr="00375722" w:rsidRDefault="008C7EDE" w:rsidP="0075230C">
            <w:pPr>
              <w:rPr>
                <w:sz w:val="20"/>
                <w:szCs w:val="20"/>
              </w:rPr>
            </w:pPr>
          </w:p>
        </w:tc>
      </w:tr>
      <w:tr w:rsidR="008C7EDE" w:rsidRPr="00375722" w14:paraId="4B35551A" w14:textId="77777777" w:rsidTr="0075230C">
        <w:trPr>
          <w:trHeight w:val="19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6B9E3" w14:textId="77777777" w:rsidR="008C7EDE" w:rsidRDefault="008C7EDE" w:rsidP="007523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6.1.2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634A6" w14:textId="77777777" w:rsidR="008C7EDE" w:rsidRPr="003A6EE3" w:rsidRDefault="008C7EDE" w:rsidP="0075230C">
            <w:pPr>
              <w:spacing w:after="160" w:line="276" w:lineRule="auto"/>
            </w:pPr>
            <w:r w:rsidRPr="003A6EE3">
              <w:t xml:space="preserve">Līkums 3° Modelis </w:t>
            </w:r>
            <w:proofErr w:type="spellStart"/>
            <w:r w:rsidRPr="003A6EE3">
              <w:t>10D</w:t>
            </w:r>
            <w:proofErr w:type="spellEnd"/>
            <w:r w:rsidRPr="003A6EE3">
              <w:t xml:space="preserve"> (</w:t>
            </w:r>
            <w:proofErr w:type="spellStart"/>
            <w:r w:rsidRPr="003A6EE3">
              <w:t>R=5DN</w:t>
            </w:r>
            <w:proofErr w:type="spellEnd"/>
            <w:r w:rsidRPr="003A6EE3">
              <w:t xml:space="preserve">), </w:t>
            </w:r>
            <w:proofErr w:type="spellStart"/>
            <w:r w:rsidRPr="003A6EE3">
              <w:t>Ø720x10</w:t>
            </w:r>
            <w:proofErr w:type="spellEnd"/>
            <w:r w:rsidRPr="003A6EE3">
              <w:t xml:space="preserve">, </w:t>
            </w:r>
          </w:p>
          <w:p w14:paraId="4B4E8F75" w14:textId="77777777" w:rsidR="008C7EDE" w:rsidRPr="003A6EE3" w:rsidRDefault="008C7EDE" w:rsidP="0075230C">
            <w:pPr>
              <w:spacing w:after="160" w:line="276" w:lineRule="auto"/>
            </w:pPr>
            <w:proofErr w:type="spellStart"/>
            <w:r w:rsidRPr="003A6EE3">
              <w:t>L1</w:t>
            </w:r>
            <w:proofErr w:type="spellEnd"/>
            <w:r w:rsidRPr="003A6EE3">
              <w:t xml:space="preserve">= </w:t>
            </w:r>
            <w:proofErr w:type="spellStart"/>
            <w:r w:rsidRPr="003A6EE3">
              <w:t>L2=1000</w:t>
            </w:r>
            <w:proofErr w:type="spellEnd"/>
            <w:r w:rsidRPr="003A6EE3">
              <w:t xml:space="preserve"> mm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25C77" w14:textId="77777777" w:rsidR="008C7EDE" w:rsidRPr="003A6EE3" w:rsidRDefault="008C7EDE" w:rsidP="0075230C">
            <w:pPr>
              <w:spacing w:after="160" w:line="276" w:lineRule="auto"/>
              <w:rPr>
                <w:color w:val="000000"/>
              </w:rPr>
            </w:pPr>
            <w:r w:rsidRPr="003A6EE3">
              <w:rPr>
                <w:color w:val="000000"/>
                <w:lang w:val="de-DE"/>
              </w:rPr>
              <w:t>LVS EN 14870-1 DN 700 IB 360-PSL-2;</w:t>
            </w:r>
          </w:p>
          <w:p w14:paraId="4A01F65B" w14:textId="77777777" w:rsidR="008C7EDE" w:rsidRPr="003A6EE3" w:rsidRDefault="008C7EDE" w:rsidP="0075230C">
            <w:pPr>
              <w:spacing w:after="160" w:line="276" w:lineRule="auto"/>
              <w:rPr>
                <w:color w:val="000000"/>
                <w:lang w:val="de-DE"/>
              </w:rPr>
            </w:pPr>
            <w:r w:rsidRPr="003A6EE3">
              <w:rPr>
                <w:color w:val="000000"/>
              </w:rPr>
              <w:t xml:space="preserve">LVS </w:t>
            </w:r>
            <w:proofErr w:type="spellStart"/>
            <w:r w:rsidRPr="003A6EE3">
              <w:rPr>
                <w:color w:val="000000"/>
              </w:rPr>
              <w:t>EN</w:t>
            </w:r>
            <w:proofErr w:type="spellEnd"/>
            <w:r w:rsidRPr="003A6EE3">
              <w:rPr>
                <w:color w:val="000000"/>
              </w:rPr>
              <w:t xml:space="preserve"> 1594:2014 </w:t>
            </w:r>
            <w:proofErr w:type="spellStart"/>
            <w:r w:rsidRPr="003A6EE3">
              <w:rPr>
                <w:color w:val="000000"/>
              </w:rPr>
              <w:t>p.8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4D295" w14:textId="77777777" w:rsidR="008C7EDE" w:rsidRPr="00375722" w:rsidRDefault="008C7EDE" w:rsidP="0075230C">
            <w:pPr>
              <w:jc w:val="center"/>
              <w:rPr>
                <w:sz w:val="20"/>
                <w:szCs w:val="20"/>
              </w:rPr>
            </w:pPr>
            <w:r w:rsidRPr="003A6EE3">
              <w:t>gab.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F6994" w14:textId="77777777" w:rsidR="008C7EDE" w:rsidRPr="00375722" w:rsidRDefault="008C7EDE" w:rsidP="007523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24F99" w14:textId="77777777" w:rsidR="008C7EDE" w:rsidRPr="00375722" w:rsidRDefault="008C7EDE" w:rsidP="0075230C">
            <w:pPr>
              <w:rPr>
                <w:sz w:val="20"/>
                <w:szCs w:val="20"/>
              </w:rPr>
            </w:pPr>
            <w:r w:rsidRPr="00375722">
              <w:rPr>
                <w:sz w:val="20"/>
                <w:szCs w:val="20"/>
              </w:rPr>
              <w:t xml:space="preserve">Vai </w:t>
            </w:r>
            <w:proofErr w:type="spellStart"/>
            <w:r w:rsidRPr="00375722">
              <w:rPr>
                <w:sz w:val="20"/>
                <w:szCs w:val="20"/>
              </w:rPr>
              <w:t>ekviva-lents.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546BBC" w14:textId="77777777" w:rsidR="008C7EDE" w:rsidRPr="00375722" w:rsidRDefault="008C7EDE" w:rsidP="0075230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B5EC41" w14:textId="77777777" w:rsidR="008C7EDE" w:rsidRPr="00375722" w:rsidRDefault="008C7EDE" w:rsidP="0075230C">
            <w:pPr>
              <w:rPr>
                <w:sz w:val="20"/>
                <w:szCs w:val="20"/>
              </w:rPr>
            </w:pPr>
          </w:p>
        </w:tc>
      </w:tr>
    </w:tbl>
    <w:p w14:paraId="580E97F7" w14:textId="77777777" w:rsidR="008C7EDE" w:rsidRDefault="008C7EDE" w:rsidP="008C7EDE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42E8D08C" w14:textId="77777777" w:rsidR="008C7EDE" w:rsidRPr="003A6EE3" w:rsidRDefault="008C7EDE" w:rsidP="008C7EDE">
      <w:pPr>
        <w:keepLines/>
        <w:tabs>
          <w:tab w:val="right" w:pos="7371"/>
        </w:tabs>
        <w:spacing w:before="120"/>
        <w:ind w:right="28"/>
      </w:pPr>
      <w:r w:rsidRPr="003A6EE3">
        <w:t xml:space="preserve">Paraksts: </w:t>
      </w:r>
      <w:r w:rsidRPr="003A6EE3">
        <w:rPr>
          <w:u w:val="single"/>
        </w:rPr>
        <w:tab/>
      </w:r>
    </w:p>
    <w:p w14:paraId="78956153" w14:textId="77777777" w:rsidR="008C7EDE" w:rsidRPr="003A6EE3" w:rsidRDefault="008C7EDE" w:rsidP="008C7EDE">
      <w:pPr>
        <w:keepLines/>
        <w:ind w:left="709"/>
      </w:pPr>
    </w:p>
    <w:p w14:paraId="15C39E86" w14:textId="77777777" w:rsidR="008C7EDE" w:rsidRPr="003A6EE3" w:rsidRDefault="008C7EDE" w:rsidP="008C7EDE">
      <w:pPr>
        <w:keepLines/>
      </w:pPr>
      <w:r w:rsidRPr="003A6EE3">
        <w:t>Vārds, uzvārds: ____________________________________</w:t>
      </w:r>
    </w:p>
    <w:p w14:paraId="0CA5276A" w14:textId="77777777" w:rsidR="008C7EDE" w:rsidRPr="003A6EE3" w:rsidRDefault="008C7EDE" w:rsidP="008C7EDE">
      <w:pPr>
        <w:keepLines/>
        <w:jc w:val="both"/>
        <w:rPr>
          <w:i/>
        </w:rPr>
      </w:pPr>
      <w:r w:rsidRPr="003A6EE3">
        <w:t xml:space="preserve">Amats: </w:t>
      </w:r>
      <w:r w:rsidRPr="003A6EE3">
        <w:rPr>
          <w:u w:val="single"/>
        </w:rPr>
        <w:tab/>
      </w:r>
      <w:r>
        <w:rPr>
          <w:u w:val="single"/>
        </w:rPr>
        <w:t>____________</w:t>
      </w:r>
    </w:p>
    <w:p w14:paraId="36E5D1D8" w14:textId="77777777" w:rsidR="008C7EDE" w:rsidRPr="003A6EE3" w:rsidRDefault="008C7EDE" w:rsidP="008C7EDE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29B0181F" w14:textId="77777777" w:rsidR="008C7EDE" w:rsidRPr="003A6EE3" w:rsidRDefault="008C7EDE" w:rsidP="008C7EDE">
      <w:pPr>
        <w:pStyle w:val="BodyText2"/>
        <w:keepLines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Tehniskā</w:t>
      </w:r>
      <w:r w:rsidRPr="00FC5B46">
        <w:rPr>
          <w:rFonts w:ascii="Times New Roman" w:hAnsi="Times New Roman"/>
          <w:sz w:val="22"/>
          <w:szCs w:val="22"/>
        </w:rPr>
        <w:t xml:space="preserve"> piedāvājuma formu </w:t>
      </w:r>
      <w:r>
        <w:rPr>
          <w:rFonts w:ascii="Times New Roman" w:hAnsi="Times New Roman"/>
          <w:sz w:val="22"/>
          <w:szCs w:val="22"/>
        </w:rPr>
        <w:t>aizpilda</w:t>
      </w:r>
      <w:r w:rsidRPr="00FC5B46">
        <w:rPr>
          <w:rFonts w:ascii="Times New Roman" w:hAnsi="Times New Roman"/>
          <w:sz w:val="22"/>
          <w:szCs w:val="22"/>
        </w:rPr>
        <w:t xml:space="preserve"> Pretendent</w:t>
      </w:r>
      <w:r>
        <w:rPr>
          <w:rFonts w:ascii="Times New Roman" w:hAnsi="Times New Roman"/>
          <w:sz w:val="22"/>
          <w:szCs w:val="22"/>
        </w:rPr>
        <w:t>s</w:t>
      </w:r>
      <w:r w:rsidRPr="00FC5B46">
        <w:rPr>
          <w:rFonts w:ascii="Times New Roman" w:hAnsi="Times New Roman"/>
          <w:sz w:val="22"/>
          <w:szCs w:val="22"/>
        </w:rPr>
        <w:t>, kur</w:t>
      </w:r>
      <w:r>
        <w:rPr>
          <w:rFonts w:ascii="Times New Roman" w:hAnsi="Times New Roman"/>
          <w:sz w:val="22"/>
          <w:szCs w:val="22"/>
        </w:rPr>
        <w:t>š</w:t>
      </w:r>
      <w:r w:rsidRPr="00FC5B46">
        <w:rPr>
          <w:rFonts w:ascii="Times New Roman" w:hAnsi="Times New Roman"/>
          <w:sz w:val="22"/>
          <w:szCs w:val="22"/>
        </w:rPr>
        <w:t xml:space="preserve"> piedalās</w:t>
      </w:r>
      <w:r>
        <w:rPr>
          <w:rFonts w:ascii="Times New Roman" w:hAnsi="Times New Roman"/>
          <w:sz w:val="22"/>
          <w:szCs w:val="22"/>
        </w:rPr>
        <w:t xml:space="preserve"> </w:t>
      </w:r>
      <w:r w:rsidRPr="00C44D6B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9</w:t>
      </w:r>
      <w:r w:rsidRPr="00C44D6B">
        <w:rPr>
          <w:rFonts w:ascii="Times New Roman" w:hAnsi="Times New Roman"/>
        </w:rPr>
        <w:t>. daļā</w:t>
      </w:r>
    </w:p>
    <w:p w14:paraId="7911E92B" w14:textId="77777777" w:rsidR="001D6C5B" w:rsidRDefault="001D6C5B" w:rsidP="008C7EDE">
      <w:pPr>
        <w:ind w:left="142"/>
      </w:pPr>
    </w:p>
    <w:sectPr w:rsidR="001D6C5B" w:rsidSect="008C7EDE">
      <w:pgSz w:w="16838" w:h="11906" w:orient="landscape"/>
      <w:pgMar w:top="709" w:right="1440" w:bottom="179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EDE"/>
    <w:rsid w:val="001D6C5B"/>
    <w:rsid w:val="00204D74"/>
    <w:rsid w:val="00213FB6"/>
    <w:rsid w:val="00267811"/>
    <w:rsid w:val="00314256"/>
    <w:rsid w:val="00624BE9"/>
    <w:rsid w:val="006251BC"/>
    <w:rsid w:val="006619EA"/>
    <w:rsid w:val="006C6361"/>
    <w:rsid w:val="00831419"/>
    <w:rsid w:val="00893A04"/>
    <w:rsid w:val="008C7EDE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E0D0C7"/>
  <w15:chartTrackingRefBased/>
  <w15:docId w15:val="{3F00FFCD-CF57-455D-B7BA-6A61920B9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7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8C7EDE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rsid w:val="008C7EDE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872</Words>
  <Characters>498</Characters>
  <Application>Microsoft Office Word</Application>
  <DocSecurity>0</DocSecurity>
  <Lines>4</Lines>
  <Paragraphs>2</Paragraphs>
  <ScaleCrop>false</ScaleCrop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2022-12-16T13:05:00Z</dcterms:created>
  <dcterms:modified xsi:type="dcterms:W3CDTF">2022-12-16T13:06:00Z</dcterms:modified>
</cp:coreProperties>
</file>