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DFA1" w14:textId="77777777" w:rsidR="00A1021A" w:rsidRPr="00C733AA" w:rsidRDefault="00A1021A" w:rsidP="00A1021A">
      <w:pPr>
        <w:keepLines/>
        <w:shd w:val="clear" w:color="auto" w:fill="FFFFFF"/>
        <w:ind w:left="720"/>
        <w:jc w:val="right"/>
        <w:rPr>
          <w:sz w:val="20"/>
          <w:szCs w:val="20"/>
          <w:lang w:val="lv-LV"/>
        </w:rPr>
      </w:pPr>
      <w:r w:rsidRPr="00C733AA">
        <w:rPr>
          <w:b/>
          <w:spacing w:val="-1"/>
          <w:sz w:val="20"/>
          <w:szCs w:val="20"/>
          <w:lang w:val="lv-LV"/>
        </w:rPr>
        <w:t>3. pielikums</w:t>
      </w:r>
    </w:p>
    <w:p w14:paraId="2690F0AB" w14:textId="77777777" w:rsidR="00A1021A" w:rsidRPr="00C733AA" w:rsidRDefault="00A1021A" w:rsidP="00A1021A">
      <w:pPr>
        <w:keepLines/>
        <w:shd w:val="clear" w:color="auto" w:fill="FFFFFF"/>
        <w:jc w:val="right"/>
        <w:rPr>
          <w:i/>
          <w:spacing w:val="-1"/>
          <w:sz w:val="20"/>
          <w:szCs w:val="20"/>
          <w:lang w:val="lv-LV"/>
        </w:rPr>
      </w:pPr>
      <w:r w:rsidRPr="00C733AA">
        <w:rPr>
          <w:i/>
          <w:spacing w:val="-1"/>
          <w:sz w:val="20"/>
          <w:szCs w:val="20"/>
          <w:lang w:val="lv-LV"/>
        </w:rPr>
        <w:t>Konkursa “</w:t>
      </w:r>
      <w:proofErr w:type="spellStart"/>
      <w:r w:rsidRPr="00C733AA">
        <w:rPr>
          <w:sz w:val="20"/>
          <w:szCs w:val="20"/>
        </w:rPr>
        <w:t>M</w:t>
      </w:r>
      <w:r w:rsidRPr="00C733AA">
        <w:rPr>
          <w:bCs/>
          <w:sz w:val="20"/>
          <w:szCs w:val="20"/>
        </w:rPr>
        <w:t>otoreļļas</w:t>
      </w:r>
      <w:proofErr w:type="spellEnd"/>
      <w:r w:rsidRPr="00C733AA">
        <w:rPr>
          <w:bCs/>
          <w:sz w:val="20"/>
          <w:szCs w:val="20"/>
        </w:rPr>
        <w:t xml:space="preserve"> </w:t>
      </w:r>
      <w:proofErr w:type="spellStart"/>
      <w:r w:rsidRPr="00C733AA">
        <w:rPr>
          <w:bCs/>
          <w:sz w:val="20"/>
          <w:szCs w:val="20"/>
        </w:rPr>
        <w:t>Sentron</w:t>
      </w:r>
      <w:proofErr w:type="spellEnd"/>
      <w:r w:rsidRPr="00C733AA">
        <w:rPr>
          <w:bCs/>
          <w:sz w:val="20"/>
          <w:szCs w:val="20"/>
        </w:rPr>
        <w:t xml:space="preserve"> Ashless SAE 40 </w:t>
      </w:r>
      <w:proofErr w:type="spellStart"/>
      <w:r w:rsidRPr="00C733AA">
        <w:rPr>
          <w:bCs/>
          <w:sz w:val="20"/>
          <w:szCs w:val="20"/>
        </w:rPr>
        <w:t>piegāde</w:t>
      </w:r>
      <w:proofErr w:type="spellEnd"/>
      <w:r w:rsidRPr="00C733AA">
        <w:rPr>
          <w:i/>
          <w:spacing w:val="-1"/>
          <w:sz w:val="20"/>
          <w:szCs w:val="20"/>
          <w:lang w:val="lv-LV"/>
        </w:rPr>
        <w:t xml:space="preserve">” </w:t>
      </w:r>
      <w:r w:rsidRPr="00C733AA">
        <w:rPr>
          <w:bCs/>
          <w:i/>
          <w:spacing w:val="-1"/>
          <w:sz w:val="20"/>
          <w:szCs w:val="20"/>
          <w:lang w:val="lv-LV"/>
        </w:rPr>
        <w:t>nolikumam</w:t>
      </w:r>
    </w:p>
    <w:p w14:paraId="216D870C" w14:textId="77777777" w:rsidR="00A1021A" w:rsidRPr="00C733AA" w:rsidRDefault="00A1021A" w:rsidP="00A1021A">
      <w:pPr>
        <w:pStyle w:val="Heading1"/>
        <w:keepNext w:val="0"/>
        <w:jc w:val="right"/>
        <w:rPr>
          <w:rFonts w:ascii="Times New Roman" w:hAnsi="Times New Roman"/>
          <w:b/>
          <w:i/>
          <w:sz w:val="20"/>
        </w:rPr>
      </w:pPr>
      <w:r w:rsidRPr="00C733AA">
        <w:rPr>
          <w:rFonts w:ascii="Times New Roman" w:hAnsi="Times New Roman"/>
          <w:i/>
          <w:spacing w:val="-1"/>
          <w:sz w:val="20"/>
        </w:rPr>
        <w:t xml:space="preserve"> (</w:t>
      </w:r>
      <w:r w:rsidRPr="00C733AA">
        <w:rPr>
          <w:rFonts w:ascii="Times New Roman" w:hAnsi="Times New Roman"/>
          <w:i/>
          <w:sz w:val="20"/>
        </w:rPr>
        <w:t xml:space="preserve">Identifikācijas Nr. </w:t>
      </w:r>
      <w:proofErr w:type="spellStart"/>
      <w:r w:rsidRPr="00C733AA">
        <w:rPr>
          <w:rFonts w:ascii="Times New Roman" w:hAnsi="Times New Roman"/>
          <w:i/>
          <w:sz w:val="20"/>
        </w:rPr>
        <w:t>PRO-2022</w:t>
      </w:r>
      <w:proofErr w:type="spellEnd"/>
      <w:r w:rsidRPr="00C733AA">
        <w:rPr>
          <w:rFonts w:ascii="Times New Roman" w:hAnsi="Times New Roman"/>
          <w:i/>
          <w:sz w:val="20"/>
        </w:rPr>
        <w:t>/036)</w:t>
      </w:r>
    </w:p>
    <w:p w14:paraId="01E2904F" w14:textId="77777777" w:rsidR="00A1021A" w:rsidRPr="006B075F" w:rsidRDefault="00A1021A" w:rsidP="00A1021A">
      <w:pPr>
        <w:keepLines/>
        <w:shd w:val="clear" w:color="auto" w:fill="FFFFFF"/>
        <w:ind w:left="720"/>
        <w:jc w:val="right"/>
        <w:rPr>
          <w:sz w:val="22"/>
          <w:szCs w:val="22"/>
          <w:lang w:val="it-IT"/>
        </w:rPr>
      </w:pPr>
    </w:p>
    <w:p w14:paraId="6BC6DBF9" w14:textId="77777777" w:rsidR="00A1021A" w:rsidRPr="00C733AA" w:rsidRDefault="00A1021A" w:rsidP="00A1021A">
      <w:pPr>
        <w:keepLines/>
        <w:spacing w:before="120" w:after="120"/>
        <w:jc w:val="center"/>
        <w:rPr>
          <w:b/>
          <w:caps/>
          <w:lang w:val="lv-LV"/>
        </w:rPr>
      </w:pPr>
      <w:r w:rsidRPr="00C733AA">
        <w:rPr>
          <w:b/>
          <w:caps/>
          <w:lang w:val="lv-LV"/>
        </w:rPr>
        <w:t>FINANŠU PIEDĀVĀJUMs (FORMA)</w:t>
      </w:r>
    </w:p>
    <w:p w14:paraId="46F1BEEB" w14:textId="77777777" w:rsidR="00A1021A" w:rsidRPr="00C733AA" w:rsidRDefault="00A1021A" w:rsidP="00A1021A">
      <w:pPr>
        <w:keepLines/>
        <w:spacing w:before="240" w:after="240"/>
        <w:ind w:right="142"/>
        <w:jc w:val="both"/>
        <w:rPr>
          <w:bCs/>
          <w:lang w:val="lv-LV"/>
        </w:rPr>
      </w:pPr>
      <w:r w:rsidRPr="00C733AA">
        <w:rPr>
          <w:bCs/>
          <w:i/>
          <w:lang w:val="lv-LV"/>
        </w:rPr>
        <w:t>&lt;</w:t>
      </w:r>
      <w:r w:rsidRPr="00983715">
        <w:rPr>
          <w:bCs/>
          <w:i/>
          <w:highlight w:val="lightGray"/>
          <w:lang w:val="lv-LV"/>
        </w:rPr>
        <w:t>Pretendenta nosaukums&gt;</w:t>
      </w:r>
      <w:r w:rsidRPr="00C733AA">
        <w:rPr>
          <w:bCs/>
          <w:i/>
          <w:lang w:val="lv-LV"/>
        </w:rPr>
        <w:t xml:space="preserve"> </w:t>
      </w:r>
      <w:r w:rsidRPr="00C733AA">
        <w:rPr>
          <w:bCs/>
          <w:lang w:val="lv-LV"/>
        </w:rPr>
        <w:t>piedāvā veikt</w:t>
      </w:r>
      <w:r w:rsidRPr="00983715">
        <w:rPr>
          <w:bCs/>
          <w:lang w:val="lv-LV"/>
        </w:rPr>
        <w:t xml:space="preserve"> </w:t>
      </w:r>
      <w:r>
        <w:rPr>
          <w:bCs/>
          <w:lang w:val="lv-LV"/>
        </w:rPr>
        <w:t xml:space="preserve">atklāta konkursa </w:t>
      </w:r>
      <w:r w:rsidRPr="00983715">
        <w:rPr>
          <w:bCs/>
          <w:lang w:val="lv-LV"/>
        </w:rPr>
        <w:t>„</w:t>
      </w:r>
      <w:r w:rsidRPr="00983715">
        <w:rPr>
          <w:lang w:val="lv-LV"/>
        </w:rPr>
        <w:t>M</w:t>
      </w:r>
      <w:r w:rsidRPr="00983715">
        <w:rPr>
          <w:bCs/>
          <w:lang w:val="lv-LV"/>
        </w:rPr>
        <w:t xml:space="preserve">otoreļļas </w:t>
      </w:r>
      <w:proofErr w:type="spellStart"/>
      <w:r w:rsidRPr="00983715">
        <w:rPr>
          <w:bCs/>
          <w:lang w:val="lv-LV"/>
        </w:rPr>
        <w:t>Sentron</w:t>
      </w:r>
      <w:proofErr w:type="spellEnd"/>
      <w:r w:rsidRPr="00983715">
        <w:rPr>
          <w:bCs/>
          <w:lang w:val="lv-LV"/>
        </w:rPr>
        <w:t xml:space="preserve"> </w:t>
      </w:r>
      <w:proofErr w:type="spellStart"/>
      <w:r w:rsidRPr="00983715">
        <w:rPr>
          <w:bCs/>
          <w:lang w:val="lv-LV"/>
        </w:rPr>
        <w:t>Ashless</w:t>
      </w:r>
      <w:proofErr w:type="spellEnd"/>
      <w:r w:rsidRPr="00983715">
        <w:rPr>
          <w:bCs/>
          <w:lang w:val="lv-LV"/>
        </w:rPr>
        <w:t xml:space="preserve"> </w:t>
      </w:r>
      <w:proofErr w:type="spellStart"/>
      <w:r w:rsidRPr="00983715">
        <w:rPr>
          <w:bCs/>
          <w:lang w:val="lv-LV"/>
        </w:rPr>
        <w:t>SAE</w:t>
      </w:r>
      <w:proofErr w:type="spellEnd"/>
      <w:r w:rsidRPr="00983715">
        <w:rPr>
          <w:bCs/>
          <w:lang w:val="lv-LV"/>
        </w:rPr>
        <w:t xml:space="preserve"> 40 piegāde, </w:t>
      </w:r>
      <w:proofErr w:type="spellStart"/>
      <w:r w:rsidRPr="00983715">
        <w:rPr>
          <w:bCs/>
          <w:lang w:val="lv-LV"/>
        </w:rPr>
        <w:t>ID</w:t>
      </w:r>
      <w:proofErr w:type="spellEnd"/>
      <w:r w:rsidRPr="00983715">
        <w:rPr>
          <w:bCs/>
          <w:lang w:val="lv-LV"/>
        </w:rPr>
        <w:t xml:space="preserve"> nr. </w:t>
      </w:r>
      <w:proofErr w:type="spellStart"/>
      <w:r w:rsidRPr="00983715">
        <w:rPr>
          <w:lang w:val="lv-LV"/>
        </w:rPr>
        <w:t>PRO-2022</w:t>
      </w:r>
      <w:proofErr w:type="spellEnd"/>
      <w:r w:rsidRPr="00983715">
        <w:rPr>
          <w:lang w:val="lv-LV"/>
        </w:rPr>
        <w:t>/036</w:t>
      </w:r>
      <w:r w:rsidRPr="00983715">
        <w:rPr>
          <w:bCs/>
          <w:lang w:val="lv-LV"/>
        </w:rPr>
        <w:t xml:space="preserve"> tehniskajā specifikācijā minēto </w:t>
      </w:r>
      <w:r w:rsidRPr="00C733AA">
        <w:rPr>
          <w:bCs/>
          <w:lang w:val="lv-LV"/>
        </w:rPr>
        <w:t>par šādām izmaksām:</w:t>
      </w:r>
    </w:p>
    <w:tbl>
      <w:tblPr>
        <w:tblStyle w:val="TableGrid"/>
        <w:tblW w:w="9729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275"/>
        <w:gridCol w:w="1418"/>
        <w:gridCol w:w="1276"/>
        <w:gridCol w:w="1370"/>
      </w:tblGrid>
      <w:tr w:rsidR="00A1021A" w:rsidRPr="006B075F" w14:paraId="050E8161" w14:textId="77777777" w:rsidTr="008D44EA">
        <w:tc>
          <w:tcPr>
            <w:tcW w:w="562" w:type="dxa"/>
          </w:tcPr>
          <w:p w14:paraId="433617A9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C733AA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3828" w:type="dxa"/>
          </w:tcPr>
          <w:p w14:paraId="0D368384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C733AA">
              <w:rPr>
                <w:b/>
                <w:sz w:val="22"/>
                <w:szCs w:val="22"/>
              </w:rPr>
              <w:t>Nosaukums</w:t>
            </w:r>
          </w:p>
        </w:tc>
        <w:tc>
          <w:tcPr>
            <w:tcW w:w="1275" w:type="dxa"/>
          </w:tcPr>
          <w:p w14:paraId="7F601F9D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C733AA">
              <w:rPr>
                <w:b/>
                <w:sz w:val="22"/>
                <w:szCs w:val="22"/>
              </w:rPr>
              <w:t>Daudzums, tonnas</w:t>
            </w:r>
          </w:p>
        </w:tc>
        <w:tc>
          <w:tcPr>
            <w:tcW w:w="1418" w:type="dxa"/>
          </w:tcPr>
          <w:p w14:paraId="25A9C0E0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C733AA">
              <w:rPr>
                <w:b/>
                <w:sz w:val="22"/>
                <w:szCs w:val="22"/>
              </w:rPr>
              <w:t>Piegādes termiņš</w:t>
            </w:r>
          </w:p>
        </w:tc>
        <w:tc>
          <w:tcPr>
            <w:tcW w:w="1276" w:type="dxa"/>
          </w:tcPr>
          <w:p w14:paraId="7C590825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C733AA">
              <w:rPr>
                <w:b/>
                <w:sz w:val="22"/>
                <w:szCs w:val="22"/>
              </w:rPr>
              <w:t>Cena par 1 tonnu, EUR ne</w:t>
            </w:r>
            <w:r>
              <w:rPr>
                <w:b/>
                <w:sz w:val="22"/>
                <w:szCs w:val="22"/>
              </w:rPr>
              <w:t>ie</w:t>
            </w:r>
            <w:r w:rsidRPr="00C733AA">
              <w:rPr>
                <w:b/>
                <w:sz w:val="22"/>
                <w:szCs w:val="22"/>
              </w:rPr>
              <w:t>skaitot PVN</w:t>
            </w:r>
          </w:p>
        </w:tc>
        <w:tc>
          <w:tcPr>
            <w:tcW w:w="1370" w:type="dxa"/>
          </w:tcPr>
          <w:p w14:paraId="7E9A6B2C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C733AA">
              <w:rPr>
                <w:b/>
                <w:sz w:val="22"/>
                <w:szCs w:val="22"/>
              </w:rPr>
              <w:t>Kopējā cena, EUR ne</w:t>
            </w:r>
            <w:r>
              <w:rPr>
                <w:b/>
                <w:sz w:val="22"/>
                <w:szCs w:val="22"/>
              </w:rPr>
              <w:t>ie</w:t>
            </w:r>
            <w:r w:rsidRPr="00C733AA">
              <w:rPr>
                <w:b/>
                <w:sz w:val="22"/>
                <w:szCs w:val="22"/>
              </w:rPr>
              <w:t>skaitot PVN</w:t>
            </w:r>
          </w:p>
        </w:tc>
      </w:tr>
      <w:tr w:rsidR="00A1021A" w:rsidRPr="00C733AA" w14:paraId="536ED268" w14:textId="77777777" w:rsidTr="008D44EA">
        <w:tc>
          <w:tcPr>
            <w:tcW w:w="562" w:type="dxa"/>
            <w:tcBorders>
              <w:bottom w:val="single" w:sz="4" w:space="0" w:color="auto"/>
            </w:tcBorders>
          </w:tcPr>
          <w:p w14:paraId="18862C99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C733AA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E69B28F" w14:textId="77777777" w:rsidR="00A1021A" w:rsidRPr="00C733AA" w:rsidRDefault="00A1021A" w:rsidP="008D44EA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C733AA">
              <w:rPr>
                <w:b/>
                <w:sz w:val="22"/>
                <w:szCs w:val="22"/>
                <w:lang w:val="lv-LV"/>
              </w:rPr>
              <w:t xml:space="preserve">Motoreļļa </w:t>
            </w:r>
            <w:proofErr w:type="spellStart"/>
            <w:r w:rsidRPr="00C733AA">
              <w:rPr>
                <w:b/>
                <w:sz w:val="22"/>
                <w:szCs w:val="22"/>
                <w:lang w:val="lv-LV"/>
              </w:rPr>
              <w:t>Sentron</w:t>
            </w:r>
            <w:proofErr w:type="spellEnd"/>
            <w:r w:rsidRPr="00C733AA">
              <w:rPr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C733AA">
              <w:rPr>
                <w:b/>
                <w:sz w:val="22"/>
                <w:szCs w:val="22"/>
                <w:lang w:val="lv-LV"/>
              </w:rPr>
              <w:t>Ashless</w:t>
            </w:r>
            <w:proofErr w:type="spellEnd"/>
            <w:r w:rsidRPr="00C733AA">
              <w:rPr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C733AA">
              <w:rPr>
                <w:b/>
                <w:sz w:val="22"/>
                <w:szCs w:val="22"/>
                <w:lang w:val="lv-LV"/>
              </w:rPr>
              <w:t>SAE</w:t>
            </w:r>
            <w:proofErr w:type="spellEnd"/>
            <w:r w:rsidRPr="00C733AA">
              <w:rPr>
                <w:b/>
                <w:sz w:val="22"/>
                <w:szCs w:val="22"/>
                <w:lang w:val="lv-LV"/>
              </w:rPr>
              <w:t xml:space="preserve"> 40 </w:t>
            </w:r>
          </w:p>
          <w:p w14:paraId="67F41501" w14:textId="77777777" w:rsidR="00A1021A" w:rsidRPr="00C733AA" w:rsidRDefault="00A1021A" w:rsidP="008D44EA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9D6A759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C733AA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DECEF5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C733AA">
              <w:rPr>
                <w:sz w:val="22"/>
                <w:szCs w:val="22"/>
              </w:rPr>
              <w:t>06.06.2022.-30.06.2022.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B66DBD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619CB23E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</w:tr>
      <w:tr w:rsidR="00A1021A" w:rsidRPr="00C733AA" w14:paraId="4C8447E2" w14:textId="77777777" w:rsidTr="008D44EA">
        <w:tc>
          <w:tcPr>
            <w:tcW w:w="562" w:type="dxa"/>
            <w:tcBorders>
              <w:bottom w:val="single" w:sz="4" w:space="0" w:color="auto"/>
            </w:tcBorders>
          </w:tcPr>
          <w:p w14:paraId="5D8AD079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C733AA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16C92FE" w14:textId="77777777" w:rsidR="00A1021A" w:rsidRPr="00C733AA" w:rsidRDefault="00A1021A" w:rsidP="008D44EA">
            <w:pPr>
              <w:rPr>
                <w:b/>
                <w:sz w:val="22"/>
                <w:szCs w:val="22"/>
                <w:lang w:val="lv-LV"/>
              </w:rPr>
            </w:pPr>
            <w:r w:rsidRPr="00C733AA">
              <w:rPr>
                <w:b/>
                <w:sz w:val="22"/>
                <w:szCs w:val="22"/>
                <w:lang w:val="lv-LV"/>
              </w:rPr>
              <w:t xml:space="preserve">Motoreļļa </w:t>
            </w:r>
            <w:proofErr w:type="spellStart"/>
            <w:r w:rsidRPr="00C733AA">
              <w:rPr>
                <w:b/>
                <w:sz w:val="22"/>
                <w:szCs w:val="22"/>
                <w:lang w:val="lv-LV"/>
              </w:rPr>
              <w:t>Sentron</w:t>
            </w:r>
            <w:proofErr w:type="spellEnd"/>
            <w:r w:rsidRPr="00C733AA">
              <w:rPr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C733AA">
              <w:rPr>
                <w:b/>
                <w:sz w:val="22"/>
                <w:szCs w:val="22"/>
                <w:lang w:val="lv-LV"/>
              </w:rPr>
              <w:t>Ashless</w:t>
            </w:r>
            <w:proofErr w:type="spellEnd"/>
            <w:r w:rsidRPr="00C733AA">
              <w:rPr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C733AA">
              <w:rPr>
                <w:b/>
                <w:sz w:val="22"/>
                <w:szCs w:val="22"/>
                <w:lang w:val="lv-LV"/>
              </w:rPr>
              <w:t>SAE</w:t>
            </w:r>
            <w:proofErr w:type="spellEnd"/>
            <w:r w:rsidRPr="00C733AA">
              <w:rPr>
                <w:b/>
                <w:sz w:val="22"/>
                <w:szCs w:val="22"/>
                <w:lang w:val="lv-LV"/>
              </w:rPr>
              <w:t xml:space="preserve"> 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D4FD65E" w14:textId="2D10879A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C733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DFA18C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C733AA">
              <w:rPr>
                <w:sz w:val="22"/>
                <w:szCs w:val="22"/>
              </w:rPr>
              <w:t>11.07.2022.-31.07.2022.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456A0D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220247AC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</w:tr>
      <w:tr w:rsidR="00A1021A" w:rsidRPr="00C733AA" w14:paraId="0A04FC51" w14:textId="77777777" w:rsidTr="008D44EA">
        <w:tc>
          <w:tcPr>
            <w:tcW w:w="8359" w:type="dxa"/>
            <w:gridSpan w:val="5"/>
            <w:tcBorders>
              <w:bottom w:val="single" w:sz="4" w:space="0" w:color="auto"/>
            </w:tcBorders>
          </w:tcPr>
          <w:p w14:paraId="09C67E00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2"/>
                <w:szCs w:val="22"/>
              </w:rPr>
            </w:pPr>
            <w:r w:rsidRPr="00C733AA">
              <w:rPr>
                <w:sz w:val="22"/>
                <w:szCs w:val="22"/>
              </w:rPr>
              <w:t xml:space="preserve">Kopā: 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1EDC71C3" w14:textId="77777777" w:rsidR="00A1021A" w:rsidRPr="00C733AA" w:rsidRDefault="00A1021A" w:rsidP="008D44E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7C5064EC" w14:textId="77777777" w:rsidR="00A1021A" w:rsidRPr="00C733AA" w:rsidRDefault="00A1021A" w:rsidP="00A1021A">
      <w:pPr>
        <w:pStyle w:val="Header"/>
        <w:tabs>
          <w:tab w:val="clear" w:pos="4153"/>
          <w:tab w:val="clear" w:pos="8306"/>
        </w:tabs>
        <w:jc w:val="both"/>
        <w:rPr>
          <w:b/>
        </w:rPr>
      </w:pPr>
    </w:p>
    <w:p w14:paraId="333CA619" w14:textId="77777777" w:rsidR="00A1021A" w:rsidRPr="00C733AA" w:rsidRDefault="00A1021A" w:rsidP="00A1021A">
      <w:pPr>
        <w:keepLines/>
        <w:spacing w:before="240" w:after="240"/>
        <w:rPr>
          <w:b/>
          <w:bCs/>
          <w:lang w:val="lv-LV"/>
        </w:rPr>
      </w:pPr>
      <w:r w:rsidRPr="00C733AA">
        <w:rPr>
          <w:b/>
          <w:bCs/>
          <w:lang w:val="lv-LV"/>
        </w:rPr>
        <w:t>Piedāvājuma kopējā summa (</w:t>
      </w:r>
      <w:r w:rsidRPr="00C733AA">
        <w:rPr>
          <w:b/>
          <w:bCs/>
          <w:u w:val="single"/>
          <w:lang w:val="lv-LV"/>
        </w:rPr>
        <w:t>neieskaitot PVN)</w:t>
      </w:r>
      <w:r w:rsidRPr="00C733AA">
        <w:rPr>
          <w:b/>
          <w:bCs/>
          <w:lang w:val="lv-LV"/>
        </w:rPr>
        <w:t xml:space="preserve"> vārdiem </w:t>
      </w:r>
      <w:r w:rsidRPr="00C733AA">
        <w:rPr>
          <w:b/>
          <w:bCs/>
          <w:u w:val="single"/>
          <w:lang w:val="lv-LV"/>
        </w:rPr>
        <w:tab/>
      </w:r>
      <w:r w:rsidRPr="00C733AA">
        <w:rPr>
          <w:b/>
          <w:bCs/>
          <w:u w:val="single"/>
          <w:lang w:val="lv-LV"/>
        </w:rPr>
        <w:tab/>
      </w:r>
      <w:r w:rsidRPr="00C733AA">
        <w:rPr>
          <w:b/>
          <w:bCs/>
          <w:u w:val="single"/>
          <w:lang w:val="lv-LV"/>
        </w:rPr>
        <w:tab/>
      </w:r>
      <w:r w:rsidRPr="00C733AA">
        <w:rPr>
          <w:b/>
          <w:bCs/>
          <w:u w:val="single"/>
          <w:lang w:val="lv-LV"/>
        </w:rPr>
        <w:tab/>
        <w:t xml:space="preserve"> </w:t>
      </w:r>
      <w:r w:rsidRPr="00C733AA">
        <w:rPr>
          <w:b/>
          <w:bCs/>
          <w:lang w:val="lv-LV"/>
        </w:rPr>
        <w:t>.</w:t>
      </w:r>
    </w:p>
    <w:p w14:paraId="38BCEA5E" w14:textId="77777777" w:rsidR="00A1021A" w:rsidRPr="00C733AA" w:rsidRDefault="00A1021A" w:rsidP="00A1021A">
      <w:pPr>
        <w:pStyle w:val="Header"/>
        <w:tabs>
          <w:tab w:val="clear" w:pos="4153"/>
          <w:tab w:val="clear" w:pos="8306"/>
        </w:tabs>
        <w:jc w:val="both"/>
        <w:rPr>
          <w:b/>
        </w:rPr>
      </w:pPr>
      <w:r w:rsidRPr="00C733AA">
        <w:rPr>
          <w:b/>
        </w:rPr>
        <w:t>Preces garantijas termiņš __________________________</w:t>
      </w:r>
    </w:p>
    <w:p w14:paraId="4277F775" w14:textId="77777777" w:rsidR="00A1021A" w:rsidRPr="00C733AA" w:rsidRDefault="00A1021A" w:rsidP="00A1021A">
      <w:pPr>
        <w:overflowPunct w:val="0"/>
        <w:autoSpaceDE w:val="0"/>
        <w:autoSpaceDN w:val="0"/>
        <w:adjustRightInd w:val="0"/>
        <w:jc w:val="both"/>
        <w:textAlignment w:val="baseline"/>
        <w:rPr>
          <w:lang w:val="lv-LV" w:eastAsia="lv-LV"/>
        </w:rPr>
      </w:pPr>
    </w:p>
    <w:p w14:paraId="0F5D1F25" w14:textId="77777777" w:rsidR="00A1021A" w:rsidRPr="00C733AA" w:rsidRDefault="00A1021A" w:rsidP="00A1021A">
      <w:pPr>
        <w:overflowPunct w:val="0"/>
        <w:autoSpaceDE w:val="0"/>
        <w:autoSpaceDN w:val="0"/>
        <w:adjustRightInd w:val="0"/>
        <w:jc w:val="both"/>
        <w:textAlignment w:val="baseline"/>
        <w:rPr>
          <w:lang w:val="lv-LV" w:eastAsia="lv-LV"/>
        </w:rPr>
      </w:pPr>
      <w:r w:rsidRPr="00C733AA">
        <w:rPr>
          <w:b/>
          <w:bCs/>
          <w:lang w:val="lv-LV" w:eastAsia="lv-LV"/>
        </w:rPr>
        <w:t>Samaksas noteikumi</w:t>
      </w:r>
      <w:r w:rsidRPr="00C733AA">
        <w:rPr>
          <w:lang w:val="lv-LV" w:eastAsia="lv-LV"/>
        </w:rPr>
        <w:t xml:space="preserve"> ___________________</w:t>
      </w:r>
    </w:p>
    <w:p w14:paraId="0280878A" w14:textId="77777777" w:rsidR="00A1021A" w:rsidRPr="00C733AA" w:rsidRDefault="00A1021A" w:rsidP="00A1021A">
      <w:pPr>
        <w:overflowPunct w:val="0"/>
        <w:autoSpaceDE w:val="0"/>
        <w:autoSpaceDN w:val="0"/>
        <w:adjustRightInd w:val="0"/>
        <w:jc w:val="both"/>
        <w:textAlignment w:val="baseline"/>
        <w:rPr>
          <w:lang w:val="lv-LV" w:eastAsia="lv-LV"/>
        </w:rPr>
      </w:pPr>
    </w:p>
    <w:p w14:paraId="17DC7C59" w14:textId="77777777" w:rsidR="00A1021A" w:rsidRPr="00C733AA" w:rsidRDefault="00A1021A" w:rsidP="00A1021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lang w:val="lv-LV" w:eastAsia="lv-LV"/>
        </w:rPr>
      </w:pPr>
      <w:r w:rsidRPr="00C733AA">
        <w:rPr>
          <w:lang w:val="lv-LV" w:eastAsia="lv-LV"/>
        </w:rPr>
        <w:t>Finanšu piedāvājumā ierēķinātas visas izmaksas, kas nepieciešamas iepirkuma līguma izpildei.</w:t>
      </w:r>
    </w:p>
    <w:p w14:paraId="009B1331" w14:textId="77777777" w:rsidR="00A1021A" w:rsidRPr="00C733AA" w:rsidRDefault="00A1021A" w:rsidP="00A1021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lang w:val="lv-LV" w:eastAsia="lv-LV"/>
        </w:rPr>
      </w:pPr>
      <w:r w:rsidRPr="00C733AA">
        <w:rPr>
          <w:lang w:val="lv-LV" w:eastAsia="lv-LV"/>
        </w:rPr>
        <w:t>Ar šo apstiprinām un garantējam sniegto ziņu patiesumu un precizitāti.</w:t>
      </w:r>
    </w:p>
    <w:p w14:paraId="583BF366" w14:textId="77777777" w:rsidR="00A1021A" w:rsidRPr="00C733AA" w:rsidRDefault="00A1021A" w:rsidP="00A1021A">
      <w:pPr>
        <w:keepLines/>
        <w:jc w:val="both"/>
        <w:rPr>
          <w:lang w:val="lv-LV"/>
        </w:rPr>
      </w:pPr>
    </w:p>
    <w:p w14:paraId="0EF57D88" w14:textId="77777777" w:rsidR="00A1021A" w:rsidRPr="00C733AA" w:rsidRDefault="00A1021A" w:rsidP="00A1021A">
      <w:pPr>
        <w:keepLines/>
        <w:overflowPunct w:val="0"/>
        <w:autoSpaceDE w:val="0"/>
        <w:autoSpaceDN w:val="0"/>
        <w:adjustRightInd w:val="0"/>
        <w:spacing w:before="120" w:line="480" w:lineRule="auto"/>
        <w:jc w:val="both"/>
        <w:textAlignment w:val="baseline"/>
        <w:rPr>
          <w:lang w:val="lv-LV" w:eastAsia="lv-LV"/>
        </w:rPr>
      </w:pPr>
      <w:r w:rsidRPr="00C733AA">
        <w:rPr>
          <w:lang w:val="lv-LV" w:eastAsia="lv-LV"/>
        </w:rPr>
        <w:t>Paraksts: ________________________</w:t>
      </w:r>
    </w:p>
    <w:p w14:paraId="7ADD7171" w14:textId="77777777" w:rsidR="00A1021A" w:rsidRPr="00C733AA" w:rsidRDefault="00A1021A" w:rsidP="00A1021A">
      <w:pPr>
        <w:keepLines/>
        <w:overflowPunct w:val="0"/>
        <w:autoSpaceDE w:val="0"/>
        <w:autoSpaceDN w:val="0"/>
        <w:adjustRightInd w:val="0"/>
        <w:spacing w:before="120" w:line="480" w:lineRule="auto"/>
        <w:jc w:val="both"/>
        <w:textAlignment w:val="baseline"/>
        <w:rPr>
          <w:lang w:val="lv-LV" w:eastAsia="lv-LV"/>
        </w:rPr>
      </w:pPr>
      <w:r w:rsidRPr="00C733AA">
        <w:rPr>
          <w:lang w:val="lv-LV" w:eastAsia="lv-LV"/>
        </w:rPr>
        <w:t>Parakstītāja vārds, uzvārds un amats: _________________</w:t>
      </w:r>
    </w:p>
    <w:p w14:paraId="1C55EE3E" w14:textId="77777777" w:rsidR="00A1021A" w:rsidRPr="00C733AA" w:rsidRDefault="00A1021A" w:rsidP="00A1021A">
      <w:pPr>
        <w:keepLines/>
        <w:spacing w:before="120" w:line="480" w:lineRule="auto"/>
        <w:ind w:right="283"/>
        <w:jc w:val="both"/>
        <w:rPr>
          <w:rFonts w:eastAsia="Calibri"/>
          <w:lang w:val="lv-LV" w:eastAsia="lv-LV"/>
        </w:rPr>
      </w:pPr>
      <w:r w:rsidRPr="00C733AA">
        <w:rPr>
          <w:lang w:val="lv-LV" w:eastAsia="lv-LV"/>
        </w:rPr>
        <w:t>Datums: _______________</w:t>
      </w:r>
    </w:p>
    <w:p w14:paraId="34DD372A" w14:textId="77777777" w:rsidR="001D6C5B" w:rsidRDefault="001D6C5B"/>
    <w:sectPr w:rsidR="001D6C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1A"/>
    <w:rsid w:val="001D6C5B"/>
    <w:rsid w:val="00204D74"/>
    <w:rsid w:val="00213FB6"/>
    <w:rsid w:val="00624BE9"/>
    <w:rsid w:val="006251BC"/>
    <w:rsid w:val="006619EA"/>
    <w:rsid w:val="006C6361"/>
    <w:rsid w:val="00831419"/>
    <w:rsid w:val="00893A04"/>
    <w:rsid w:val="00A1021A"/>
    <w:rsid w:val="00A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42669"/>
  <w15:chartTrackingRefBased/>
  <w15:docId w15:val="{B0321521-C27D-400C-8E4C-66184A4B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1021A"/>
    <w:pPr>
      <w:keepNext/>
      <w:jc w:val="center"/>
      <w:outlineLvl w:val="0"/>
    </w:pPr>
    <w:rPr>
      <w:rFonts w:ascii="Arial" w:hAnsi="Arial"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21A"/>
    <w:rPr>
      <w:rFonts w:ascii="Arial" w:eastAsia="Times New Roman" w:hAnsi="Arial" w:cs="Times New Roman"/>
      <w:sz w:val="28"/>
      <w:szCs w:val="20"/>
    </w:rPr>
  </w:style>
  <w:style w:type="paragraph" w:styleId="Header">
    <w:name w:val="header"/>
    <w:aliases w:val="Char, Char"/>
    <w:basedOn w:val="Normal"/>
    <w:link w:val="HeaderChar"/>
    <w:uiPriority w:val="99"/>
    <w:rsid w:val="00A1021A"/>
    <w:pPr>
      <w:tabs>
        <w:tab w:val="center" w:pos="4153"/>
        <w:tab w:val="right" w:pos="8306"/>
      </w:tabs>
    </w:pPr>
    <w:rPr>
      <w:szCs w:val="20"/>
      <w:lang w:val="lv-LV"/>
    </w:rPr>
  </w:style>
  <w:style w:type="character" w:customStyle="1" w:styleId="HeaderChar">
    <w:name w:val="Header Char"/>
    <w:aliases w:val="Char Char, Char Char"/>
    <w:basedOn w:val="DefaultParagraphFont"/>
    <w:link w:val="Header"/>
    <w:uiPriority w:val="99"/>
    <w:rsid w:val="00A1021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A10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Vulāns</dc:creator>
  <cp:keywords/>
  <dc:description/>
  <cp:lastModifiedBy>Imants Vulāns</cp:lastModifiedBy>
  <cp:revision>1</cp:revision>
  <dcterms:created xsi:type="dcterms:W3CDTF">2022-03-18T06:55:00Z</dcterms:created>
  <dcterms:modified xsi:type="dcterms:W3CDTF">2022-03-18T06:56:00Z</dcterms:modified>
</cp:coreProperties>
</file>