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A303" w14:textId="77777777" w:rsidR="00B74C30" w:rsidRPr="00B74C30" w:rsidRDefault="00B74C30" w:rsidP="00B74C30">
      <w:pPr>
        <w:tabs>
          <w:tab w:val="left" w:pos="4680"/>
          <w:tab w:val="left" w:pos="504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  <w:r w:rsidRPr="00B74C30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1.pie</w:t>
      </w:r>
      <w:bookmarkStart w:id="0" w:name="_GoBack"/>
      <w:bookmarkEnd w:id="0"/>
      <w:r w:rsidRPr="00B74C30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likums</w:t>
      </w:r>
    </w:p>
    <w:p w14:paraId="2BB78774" w14:textId="77777777" w:rsidR="00B74C30" w:rsidRPr="00B74C30" w:rsidRDefault="00B74C30" w:rsidP="00B74C30">
      <w:pPr>
        <w:tabs>
          <w:tab w:val="left" w:pos="4680"/>
          <w:tab w:val="left" w:pos="504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  <w:r w:rsidRPr="00B74C30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Atklāta konkursa nolikumam</w:t>
      </w:r>
    </w:p>
    <w:p w14:paraId="3AD42D0E" w14:textId="77777777" w:rsidR="00B74C30" w:rsidRPr="00B74C30" w:rsidRDefault="00B74C30" w:rsidP="00B74C30">
      <w:pPr>
        <w:tabs>
          <w:tab w:val="left" w:pos="4680"/>
          <w:tab w:val="left" w:pos="504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  <w:r w:rsidRPr="00B74C30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„Par transportlīdzekļu piegādi”</w:t>
      </w:r>
    </w:p>
    <w:p w14:paraId="78D14999" w14:textId="77777777" w:rsidR="00B74C30" w:rsidRPr="00B74C30" w:rsidRDefault="00B74C30" w:rsidP="00B74C30">
      <w:pPr>
        <w:tabs>
          <w:tab w:val="left" w:pos="4680"/>
          <w:tab w:val="left" w:pos="504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100178C8" w14:textId="77777777" w:rsidR="00B74C30" w:rsidRPr="00B74C30" w:rsidRDefault="00B74C30" w:rsidP="00B74C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  <w:r w:rsidRPr="00B74C30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Tehniskā specifikācija atklāta konkursa 1.daļā</w:t>
      </w:r>
    </w:p>
    <w:p w14:paraId="2383506C" w14:textId="77777777" w:rsidR="00B74C30" w:rsidRPr="00B74C30" w:rsidRDefault="00B74C30" w:rsidP="00B74C30">
      <w:pPr>
        <w:spacing w:after="0" w:line="240" w:lineRule="auto"/>
        <w:ind w:right="13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lv-LV"/>
        </w:rPr>
      </w:pPr>
    </w:p>
    <w:p w14:paraId="7FB108CF" w14:textId="77777777" w:rsidR="00B74C30" w:rsidRPr="00B74C30" w:rsidRDefault="00B74C30" w:rsidP="00B74C30">
      <w:pPr>
        <w:spacing w:after="0" w:line="240" w:lineRule="auto"/>
        <w:ind w:right="1315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B74C30">
        <w:rPr>
          <w:rFonts w:ascii="Times New Roman" w:eastAsia="Times New Roman" w:hAnsi="Times New Roman" w:cs="Times New Roman"/>
          <w:bCs/>
          <w:lang w:val="lv-LV"/>
        </w:rPr>
        <w:t xml:space="preserve">     T</w:t>
      </w:r>
      <w:r w:rsidRPr="00B74C30">
        <w:rPr>
          <w:rFonts w:ascii="Times New Roman" w:eastAsia="Times New Roman" w:hAnsi="Times New Roman" w:cs="Times New Roman"/>
          <w:bCs/>
          <w:u w:val="single"/>
          <w:lang w:val="lv-LV"/>
        </w:rPr>
        <w:t>ransportlīdzeklis</w:t>
      </w:r>
      <w:r w:rsidRPr="00B74C30">
        <w:rPr>
          <w:rFonts w:ascii="Times New Roman" w:eastAsia="Times New Roman" w:hAnsi="Times New Roman" w:cs="Times New Roman"/>
          <w:bCs/>
          <w:lang w:val="lv-LV"/>
        </w:rPr>
        <w:t>:</w:t>
      </w:r>
      <w:r w:rsidRPr="00B74C30">
        <w:rPr>
          <w:rFonts w:ascii="Times New Roman" w:eastAsia="Times New Roman" w:hAnsi="Times New Roman" w:cs="Times New Roman"/>
          <w:lang w:val="lv-LV"/>
        </w:rPr>
        <w:t xml:space="preserve"> autobuss pasažieru.</w:t>
      </w:r>
    </w:p>
    <w:p w14:paraId="45ABFBA3" w14:textId="77777777" w:rsidR="00B74C30" w:rsidRPr="00B74C30" w:rsidRDefault="00B74C30" w:rsidP="00B74C30">
      <w:pPr>
        <w:spacing w:after="0" w:line="240" w:lineRule="auto"/>
        <w:ind w:right="1315"/>
        <w:rPr>
          <w:rFonts w:ascii="Times New Roman" w:eastAsia="Times New Roman" w:hAnsi="Times New Roman" w:cs="Times New Roman"/>
          <w:bCs/>
          <w:lang w:val="lv-LV"/>
        </w:rPr>
      </w:pPr>
      <w:r w:rsidRPr="00B74C30">
        <w:rPr>
          <w:rFonts w:ascii="Times New Roman" w:eastAsia="Times New Roman" w:hAnsi="Times New Roman" w:cs="Times New Roman"/>
          <w:bCs/>
          <w:lang w:val="lv-LV"/>
        </w:rPr>
        <w:t xml:space="preserve">     Daudzums: 1 vienība                                                </w:t>
      </w:r>
    </w:p>
    <w:p w14:paraId="71E18197" w14:textId="77777777" w:rsidR="00B74C30" w:rsidRPr="00B74C30" w:rsidRDefault="00B74C30" w:rsidP="00B74C30">
      <w:pPr>
        <w:spacing w:after="0" w:line="240" w:lineRule="auto"/>
        <w:ind w:right="1315"/>
        <w:jc w:val="both"/>
        <w:rPr>
          <w:rFonts w:ascii="Times New Roman" w:eastAsia="Times New Roman" w:hAnsi="Times New Roman" w:cs="Times New Roman"/>
          <w:lang w:val="lv-LV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693"/>
        <w:gridCol w:w="2552"/>
      </w:tblGrid>
      <w:tr w:rsidR="00B74C30" w:rsidRPr="00B74C30" w14:paraId="6569C0D2" w14:textId="77777777" w:rsidTr="00EC2986">
        <w:trPr>
          <w:trHeight w:val="160"/>
        </w:trPr>
        <w:tc>
          <w:tcPr>
            <w:tcW w:w="4961" w:type="dxa"/>
            <w:shd w:val="clear" w:color="auto" w:fill="auto"/>
          </w:tcPr>
          <w:p w14:paraId="733574D7" w14:textId="77777777" w:rsidR="00B74C30" w:rsidRPr="00B74C30" w:rsidRDefault="00B74C30" w:rsidP="00B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Raksturlielums</w:t>
            </w:r>
          </w:p>
        </w:tc>
        <w:tc>
          <w:tcPr>
            <w:tcW w:w="2693" w:type="dxa"/>
          </w:tcPr>
          <w:p w14:paraId="64D04707" w14:textId="77777777" w:rsidR="00B74C30" w:rsidRPr="00B74C30" w:rsidRDefault="00B74C30" w:rsidP="00B74C30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Pasūtītāja izvirzītās prasības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41B92D" w14:textId="77777777" w:rsidR="00B74C30" w:rsidRPr="00B74C30" w:rsidRDefault="00B74C30" w:rsidP="00B74C30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Pretendenta piedāvātā transporta līdzekļa parametri</w:t>
            </w:r>
          </w:p>
        </w:tc>
      </w:tr>
      <w:tr w:rsidR="00B74C30" w:rsidRPr="00B74C30" w14:paraId="75985300" w14:textId="77777777" w:rsidTr="00EC2986">
        <w:trPr>
          <w:trHeight w:val="160"/>
        </w:trPr>
        <w:tc>
          <w:tcPr>
            <w:tcW w:w="4961" w:type="dxa"/>
            <w:shd w:val="clear" w:color="auto" w:fill="auto"/>
          </w:tcPr>
          <w:p w14:paraId="2517317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Autobuss marka/modelis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D0D79B" w14:textId="77777777" w:rsidR="00B74C30" w:rsidRPr="00B74C30" w:rsidRDefault="00B74C30" w:rsidP="00B74C3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norādīt</w:t>
            </w:r>
          </w:p>
        </w:tc>
        <w:tc>
          <w:tcPr>
            <w:tcW w:w="2552" w:type="dxa"/>
          </w:tcPr>
          <w:p w14:paraId="37EC0C15" w14:textId="77777777" w:rsidR="00B74C30" w:rsidRPr="00B74C30" w:rsidRDefault="00B74C30" w:rsidP="00B74C3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5ACE7CBB" w14:textId="77777777" w:rsidTr="00EC2986">
        <w:trPr>
          <w:trHeight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0AE0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transportlīdzekļa izlaiduma gads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3887" w14:textId="77777777" w:rsidR="00B74C30" w:rsidRPr="00B74C30" w:rsidRDefault="00B74C30" w:rsidP="00B74C3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jauns, 2020.g.izlaiduma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DFA" w14:textId="77777777" w:rsidR="00B74C30" w:rsidRPr="00B74C30" w:rsidRDefault="00B74C30" w:rsidP="00B74C3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473B1ECD" w14:textId="77777777" w:rsidTr="00EC2986">
        <w:trPr>
          <w:trHeight w:val="413"/>
        </w:trPr>
        <w:tc>
          <w:tcPr>
            <w:tcW w:w="4961" w:type="dxa"/>
            <w:shd w:val="clear" w:color="auto" w:fill="auto"/>
          </w:tcPr>
          <w:p w14:paraId="3E93F4C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automobiļa klase (pēc Auto Asociācijas Automašīnu klasifikatora)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21CD15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B74C30">
              <w:rPr>
                <w:rFonts w:ascii="Times New Roman" w:eastAsia="Arial Unicode MS" w:hAnsi="Times New Roman" w:cs="Times New Roman"/>
                <w:kern w:val="2"/>
                <w:lang w:val="lv-LV"/>
              </w:rPr>
              <w:t>M - e</w:t>
            </w:r>
            <w:r w:rsidRPr="00B74C30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(lielā </w:t>
            </w:r>
            <w:proofErr w:type="spellStart"/>
            <w:r w:rsidRPr="00B74C30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daudzfunkciju</w:t>
            </w:r>
            <w:proofErr w:type="spellEnd"/>
            <w:r w:rsidRPr="00B74C30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) furgoni )</w:t>
            </w:r>
          </w:p>
        </w:tc>
        <w:tc>
          <w:tcPr>
            <w:tcW w:w="2552" w:type="dxa"/>
          </w:tcPr>
          <w:p w14:paraId="24C57C3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val="lv-LV"/>
              </w:rPr>
            </w:pPr>
          </w:p>
        </w:tc>
      </w:tr>
      <w:tr w:rsidR="00B74C30" w:rsidRPr="00B74C30" w14:paraId="6A2DAD6B" w14:textId="77777777" w:rsidTr="00EC2986">
        <w:tc>
          <w:tcPr>
            <w:tcW w:w="4961" w:type="dxa"/>
          </w:tcPr>
          <w:p w14:paraId="421969A0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automašīnas garums mm </w:t>
            </w:r>
          </w:p>
        </w:tc>
        <w:tc>
          <w:tcPr>
            <w:tcW w:w="2693" w:type="dxa"/>
          </w:tcPr>
          <w:p w14:paraId="63F60015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no 6500 līdz 7000</w:t>
            </w:r>
          </w:p>
        </w:tc>
        <w:tc>
          <w:tcPr>
            <w:tcW w:w="2552" w:type="dxa"/>
          </w:tcPr>
          <w:p w14:paraId="6F6E011D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222D16DC" w14:textId="77777777" w:rsidTr="00EC2986">
        <w:tc>
          <w:tcPr>
            <w:tcW w:w="4961" w:type="dxa"/>
          </w:tcPr>
          <w:p w14:paraId="7562D3A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automašīnas augstums mm </w:t>
            </w:r>
          </w:p>
        </w:tc>
        <w:tc>
          <w:tcPr>
            <w:tcW w:w="2693" w:type="dxa"/>
          </w:tcPr>
          <w:p w14:paraId="6B5FDD6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no 2550 līdz 2650</w:t>
            </w:r>
          </w:p>
        </w:tc>
        <w:tc>
          <w:tcPr>
            <w:tcW w:w="2552" w:type="dxa"/>
          </w:tcPr>
          <w:p w14:paraId="57BDA9E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5EFC41E9" w14:textId="77777777" w:rsidTr="00EC2986">
        <w:tc>
          <w:tcPr>
            <w:tcW w:w="4961" w:type="dxa"/>
          </w:tcPr>
          <w:p w14:paraId="36D2B20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automašīnas platums (bez spoguļu izmēriem) mm </w:t>
            </w:r>
          </w:p>
        </w:tc>
        <w:tc>
          <w:tcPr>
            <w:tcW w:w="2693" w:type="dxa"/>
          </w:tcPr>
          <w:p w14:paraId="4C0410DB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no 2040 līdz 2200</w:t>
            </w:r>
          </w:p>
        </w:tc>
        <w:tc>
          <w:tcPr>
            <w:tcW w:w="2552" w:type="dxa"/>
          </w:tcPr>
          <w:p w14:paraId="53076D6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1C893AEF" w14:textId="77777777" w:rsidTr="00EC2986">
        <w:tc>
          <w:tcPr>
            <w:tcW w:w="4961" w:type="dxa"/>
          </w:tcPr>
          <w:p w14:paraId="0E796469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sēdvietu skaits (ieskaitot vadītāja vietu)</w:t>
            </w:r>
          </w:p>
        </w:tc>
        <w:tc>
          <w:tcPr>
            <w:tcW w:w="2693" w:type="dxa"/>
          </w:tcPr>
          <w:p w14:paraId="620DBEAC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17(1 +16)</w:t>
            </w:r>
          </w:p>
        </w:tc>
        <w:tc>
          <w:tcPr>
            <w:tcW w:w="2552" w:type="dxa"/>
          </w:tcPr>
          <w:p w14:paraId="4458C4F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085DC895" w14:textId="77777777" w:rsidTr="00EC2986">
        <w:tc>
          <w:tcPr>
            <w:tcW w:w="4961" w:type="dxa"/>
          </w:tcPr>
          <w:p w14:paraId="57A69852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pilna masa kg  </w:t>
            </w:r>
          </w:p>
        </w:tc>
        <w:tc>
          <w:tcPr>
            <w:tcW w:w="2693" w:type="dxa"/>
          </w:tcPr>
          <w:p w14:paraId="2D2E762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norādīt</w:t>
            </w:r>
          </w:p>
        </w:tc>
        <w:tc>
          <w:tcPr>
            <w:tcW w:w="2552" w:type="dxa"/>
          </w:tcPr>
          <w:p w14:paraId="6A779360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592381A5" w14:textId="77777777" w:rsidTr="00EC2986">
        <w:tc>
          <w:tcPr>
            <w:tcW w:w="4961" w:type="dxa"/>
          </w:tcPr>
          <w:p w14:paraId="10E4B58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dzinēja jauda </w:t>
            </w:r>
            <w:proofErr w:type="spellStart"/>
            <w:r w:rsidRPr="00B74C30">
              <w:rPr>
                <w:rFonts w:ascii="Times New Roman" w:eastAsia="Times New Roman" w:hAnsi="Times New Roman" w:cs="Times New Roman"/>
                <w:lang w:val="lv-LV"/>
              </w:rPr>
              <w:t>Zs</w:t>
            </w:r>
            <w:proofErr w:type="spellEnd"/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2693" w:type="dxa"/>
          </w:tcPr>
          <w:p w14:paraId="3114B4C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ne mazāk par 170</w:t>
            </w:r>
          </w:p>
        </w:tc>
        <w:tc>
          <w:tcPr>
            <w:tcW w:w="2552" w:type="dxa"/>
          </w:tcPr>
          <w:p w14:paraId="026789F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57AAC38E" w14:textId="77777777" w:rsidTr="00EC2986">
        <w:tc>
          <w:tcPr>
            <w:tcW w:w="4961" w:type="dxa"/>
          </w:tcPr>
          <w:p w14:paraId="42317F65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dzinēja darba tilpums cm</w:t>
            </w:r>
            <w:r w:rsidRPr="00B74C30">
              <w:rPr>
                <w:rFonts w:ascii="Times New Roman" w:eastAsia="Times New Roman" w:hAnsi="Times New Roman" w:cs="Times New Roman"/>
                <w:vertAlign w:val="superscript"/>
                <w:lang w:val="lv-LV"/>
              </w:rPr>
              <w:t>3</w:t>
            </w: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2693" w:type="dxa"/>
          </w:tcPr>
          <w:p w14:paraId="7FF1181C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ne mazāk par 1900 </w:t>
            </w:r>
          </w:p>
        </w:tc>
        <w:tc>
          <w:tcPr>
            <w:tcW w:w="2552" w:type="dxa"/>
          </w:tcPr>
          <w:p w14:paraId="5F36E2E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4340249B" w14:textId="77777777" w:rsidTr="00EC2986">
        <w:tc>
          <w:tcPr>
            <w:tcW w:w="4961" w:type="dxa"/>
          </w:tcPr>
          <w:p w14:paraId="4D1CF50D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degvielas veids</w:t>
            </w:r>
          </w:p>
        </w:tc>
        <w:tc>
          <w:tcPr>
            <w:tcW w:w="2693" w:type="dxa"/>
          </w:tcPr>
          <w:p w14:paraId="6AF1E516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dīzeļdegviela</w:t>
            </w:r>
          </w:p>
        </w:tc>
        <w:tc>
          <w:tcPr>
            <w:tcW w:w="2552" w:type="dxa"/>
          </w:tcPr>
          <w:p w14:paraId="5CEE7660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17B8CBCF" w14:textId="77777777" w:rsidTr="00EC2986">
        <w:tc>
          <w:tcPr>
            <w:tcW w:w="4961" w:type="dxa"/>
          </w:tcPr>
          <w:p w14:paraId="0EC91F16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dzinēja atbilstība </w:t>
            </w:r>
          </w:p>
        </w:tc>
        <w:tc>
          <w:tcPr>
            <w:tcW w:w="2693" w:type="dxa"/>
          </w:tcPr>
          <w:p w14:paraId="54BA3B20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EURO 6</w:t>
            </w:r>
          </w:p>
        </w:tc>
        <w:tc>
          <w:tcPr>
            <w:tcW w:w="2552" w:type="dxa"/>
          </w:tcPr>
          <w:p w14:paraId="077B13F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526B76D4" w14:textId="77777777" w:rsidTr="00EC2986">
        <w:tc>
          <w:tcPr>
            <w:tcW w:w="4961" w:type="dxa"/>
          </w:tcPr>
          <w:p w14:paraId="276F941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CO</w:t>
            </w:r>
            <w:r w:rsidRPr="00B74C30">
              <w:rPr>
                <w:rFonts w:ascii="Times New Roman" w:eastAsia="Times New Roman" w:hAnsi="Times New Roman" w:cs="Times New Roman"/>
                <w:vertAlign w:val="subscript"/>
                <w:lang w:val="lv-LV"/>
              </w:rPr>
              <w:t>2</w:t>
            </w: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 izmešu daudzums kombinētajā ciklā g/km </w:t>
            </w:r>
          </w:p>
        </w:tc>
        <w:tc>
          <w:tcPr>
            <w:tcW w:w="2693" w:type="dxa"/>
          </w:tcPr>
          <w:p w14:paraId="7E906880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norādīt</w:t>
            </w:r>
          </w:p>
        </w:tc>
        <w:tc>
          <w:tcPr>
            <w:tcW w:w="2552" w:type="dxa"/>
          </w:tcPr>
          <w:p w14:paraId="05060145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27BB4353" w14:textId="77777777" w:rsidTr="00EC2986">
        <w:tc>
          <w:tcPr>
            <w:tcW w:w="4961" w:type="dxa"/>
            <w:shd w:val="clear" w:color="auto" w:fill="auto"/>
          </w:tcPr>
          <w:p w14:paraId="7FBA76C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pārnesumu  kārbā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6BD9B5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 w:eastAsia="lv-LV"/>
              </w:rPr>
              <w:t>automātiska</w:t>
            </w:r>
          </w:p>
        </w:tc>
        <w:tc>
          <w:tcPr>
            <w:tcW w:w="2552" w:type="dxa"/>
          </w:tcPr>
          <w:p w14:paraId="578BC2C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B74C30" w:rsidRPr="00B74C30" w14:paraId="69B48C81" w14:textId="77777777" w:rsidTr="00EC2986">
        <w:tc>
          <w:tcPr>
            <w:tcW w:w="4961" w:type="dxa"/>
          </w:tcPr>
          <w:p w14:paraId="56129F7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degviela patēriņš vidējais kombinētais l/100 km</w:t>
            </w:r>
          </w:p>
        </w:tc>
        <w:tc>
          <w:tcPr>
            <w:tcW w:w="2693" w:type="dxa"/>
          </w:tcPr>
          <w:p w14:paraId="237D8489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ne vairāk par 10</w:t>
            </w:r>
          </w:p>
        </w:tc>
        <w:tc>
          <w:tcPr>
            <w:tcW w:w="2552" w:type="dxa"/>
          </w:tcPr>
          <w:p w14:paraId="2152347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78EC41DA" w14:textId="77777777" w:rsidTr="00EC2986">
        <w:tc>
          <w:tcPr>
            <w:tcW w:w="4961" w:type="dxa"/>
          </w:tcPr>
          <w:p w14:paraId="4E7F1CA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centrālā atslēga </w:t>
            </w:r>
          </w:p>
        </w:tc>
        <w:tc>
          <w:tcPr>
            <w:tcW w:w="2693" w:type="dxa"/>
          </w:tcPr>
          <w:p w14:paraId="7D7C4E05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24CA1DF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11FC8F17" w14:textId="77777777" w:rsidTr="00EC2986">
        <w:tc>
          <w:tcPr>
            <w:tcW w:w="4961" w:type="dxa"/>
          </w:tcPr>
          <w:p w14:paraId="1AA74015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aizdedzes atslēgas korpusā (2 gab.) integrēta centrālās atslēgas un signalizācijas vadība</w:t>
            </w:r>
          </w:p>
        </w:tc>
        <w:tc>
          <w:tcPr>
            <w:tcW w:w="2693" w:type="dxa"/>
          </w:tcPr>
          <w:p w14:paraId="1D523116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7531C91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2980ED83" w14:textId="77777777" w:rsidTr="00EC2986">
        <w:tc>
          <w:tcPr>
            <w:tcW w:w="4961" w:type="dxa"/>
          </w:tcPr>
          <w:p w14:paraId="210A121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apdrošinātāju akceptēta rūpnīcas </w:t>
            </w:r>
            <w:proofErr w:type="spellStart"/>
            <w:r w:rsidRPr="00B74C30">
              <w:rPr>
                <w:rFonts w:ascii="Times New Roman" w:eastAsia="Times New Roman" w:hAnsi="Times New Roman" w:cs="Times New Roman"/>
                <w:lang w:val="lv-LV"/>
              </w:rPr>
              <w:t>pretaizdzīšanas</w:t>
            </w:r>
            <w:proofErr w:type="spellEnd"/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 sistēma ar elektronisko </w:t>
            </w:r>
            <w:proofErr w:type="spellStart"/>
            <w:r w:rsidRPr="00B74C30">
              <w:rPr>
                <w:rFonts w:ascii="Times New Roman" w:eastAsia="Times New Roman" w:hAnsi="Times New Roman" w:cs="Times New Roman"/>
                <w:lang w:val="lv-LV"/>
              </w:rPr>
              <w:t>imobilaizeri</w:t>
            </w:r>
            <w:proofErr w:type="spellEnd"/>
            <w:r w:rsidRPr="00B74C30">
              <w:rPr>
                <w:rFonts w:ascii="Times New Roman" w:eastAsia="Times New Roman" w:hAnsi="Times New Roman" w:cs="Times New Roman"/>
                <w:lang w:val="lv-LV"/>
              </w:rPr>
              <w:t>, kas tiek aktivizēta vai deaktivizēta no centrālās atslēgas pults</w:t>
            </w:r>
          </w:p>
        </w:tc>
        <w:tc>
          <w:tcPr>
            <w:tcW w:w="2693" w:type="dxa"/>
          </w:tcPr>
          <w:p w14:paraId="1A64C0B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264112F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516B26CC" w14:textId="77777777" w:rsidTr="00EC2986">
        <w:tc>
          <w:tcPr>
            <w:tcW w:w="4961" w:type="dxa"/>
          </w:tcPr>
          <w:p w14:paraId="52249062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+Unicode Times" w:eastAsia="Times New Roman" w:hAnsi="+Unicode Times" w:cs="Times New Roman"/>
                <w:sz w:val="23"/>
                <w:szCs w:val="23"/>
                <w:lang w:val="lv-LV"/>
              </w:rPr>
              <w:t xml:space="preserve">ātruma ierobežotājs </w:t>
            </w:r>
          </w:p>
        </w:tc>
        <w:tc>
          <w:tcPr>
            <w:tcW w:w="2693" w:type="dxa"/>
          </w:tcPr>
          <w:p w14:paraId="5FC3D89D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7759F72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670872FC" w14:textId="77777777" w:rsidTr="00EC2986">
        <w:tc>
          <w:tcPr>
            <w:tcW w:w="4961" w:type="dxa"/>
          </w:tcPr>
          <w:p w14:paraId="16BC50BB" w14:textId="77777777" w:rsidR="00B74C30" w:rsidRPr="00B74C30" w:rsidRDefault="00B74C30" w:rsidP="00B7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v-LV" w:eastAsia="lv-LV"/>
              </w:rPr>
            </w:pPr>
            <w:r w:rsidRPr="00B74C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v-LV" w:eastAsia="lv-LV"/>
              </w:rPr>
              <w:t xml:space="preserve">digitālais </w:t>
            </w:r>
            <w:proofErr w:type="spellStart"/>
            <w:r w:rsidRPr="00B74C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v-LV" w:eastAsia="lv-LV"/>
              </w:rPr>
              <w:t>tahogrāfs</w:t>
            </w:r>
            <w:proofErr w:type="spellEnd"/>
            <w:r w:rsidRPr="00B74C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v-LV" w:eastAsia="lv-LV"/>
              </w:rPr>
              <w:t xml:space="preserve"> </w:t>
            </w:r>
          </w:p>
        </w:tc>
        <w:tc>
          <w:tcPr>
            <w:tcW w:w="2693" w:type="dxa"/>
          </w:tcPr>
          <w:p w14:paraId="5171C9A2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1551326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546043F6" w14:textId="77777777" w:rsidTr="00EC2986">
        <w:tc>
          <w:tcPr>
            <w:tcW w:w="4961" w:type="dxa"/>
          </w:tcPr>
          <w:p w14:paraId="4A302342" w14:textId="77777777" w:rsidR="00B74C30" w:rsidRPr="00B74C30" w:rsidRDefault="00B74C30" w:rsidP="00B7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v-LV" w:eastAsia="lv-LV"/>
              </w:rPr>
            </w:pPr>
            <w:r w:rsidRPr="00B74C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v-LV" w:eastAsia="lv-LV"/>
              </w:rPr>
              <w:t xml:space="preserve">radio, </w:t>
            </w:r>
            <w:proofErr w:type="spellStart"/>
            <w:r w:rsidRPr="00B74C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v-LV" w:eastAsia="lv-LV"/>
              </w:rPr>
              <w:t>bluetooth</w:t>
            </w:r>
            <w:proofErr w:type="spellEnd"/>
            <w:r w:rsidRPr="00B74C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v-LV" w:eastAsia="lv-LV"/>
              </w:rPr>
              <w:t xml:space="preserve">, USB ligzda, mikrofons </w:t>
            </w:r>
          </w:p>
        </w:tc>
        <w:tc>
          <w:tcPr>
            <w:tcW w:w="2693" w:type="dxa"/>
          </w:tcPr>
          <w:p w14:paraId="33C5828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3B2D4FE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616F9CEB" w14:textId="77777777" w:rsidTr="00EC2986">
        <w:tc>
          <w:tcPr>
            <w:tcW w:w="4961" w:type="dxa"/>
          </w:tcPr>
          <w:p w14:paraId="0C1C20CB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proofErr w:type="spellStart"/>
            <w:r w:rsidRPr="00B74C30">
              <w:rPr>
                <w:rFonts w:ascii="Times New Roman" w:eastAsia="Times New Roman" w:hAnsi="Times New Roman" w:cs="Times New Roman"/>
                <w:lang w:val="lv-LV"/>
              </w:rPr>
              <w:t>pretaizdzīšanas</w:t>
            </w:r>
            <w:proofErr w:type="spellEnd"/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 signalizācija</w:t>
            </w:r>
          </w:p>
        </w:tc>
        <w:tc>
          <w:tcPr>
            <w:tcW w:w="2693" w:type="dxa"/>
          </w:tcPr>
          <w:p w14:paraId="2E22B8DB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051A6A60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4F4F37C2" w14:textId="77777777" w:rsidTr="00EC2986">
        <w:tc>
          <w:tcPr>
            <w:tcW w:w="4961" w:type="dxa"/>
          </w:tcPr>
          <w:p w14:paraId="11E3DE7B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virsbūves krāsa </w:t>
            </w:r>
          </w:p>
        </w:tc>
        <w:tc>
          <w:tcPr>
            <w:tcW w:w="2693" w:type="dxa"/>
          </w:tcPr>
          <w:p w14:paraId="6DDAD8D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norādīt</w:t>
            </w:r>
          </w:p>
        </w:tc>
        <w:tc>
          <w:tcPr>
            <w:tcW w:w="2552" w:type="dxa"/>
          </w:tcPr>
          <w:p w14:paraId="7FBEA1B9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131F6E58" w14:textId="77777777" w:rsidTr="00EC2986">
        <w:tc>
          <w:tcPr>
            <w:tcW w:w="4961" w:type="dxa"/>
          </w:tcPr>
          <w:p w14:paraId="2D1AE99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bremžu </w:t>
            </w:r>
            <w:proofErr w:type="spellStart"/>
            <w:r w:rsidRPr="00B74C30">
              <w:rPr>
                <w:rFonts w:ascii="Times New Roman" w:eastAsia="Times New Roman" w:hAnsi="Times New Roman" w:cs="Times New Roman"/>
                <w:lang w:val="lv-LV"/>
              </w:rPr>
              <w:t>antibloķēšanas</w:t>
            </w:r>
            <w:proofErr w:type="spellEnd"/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 sistēma </w:t>
            </w:r>
          </w:p>
        </w:tc>
        <w:tc>
          <w:tcPr>
            <w:tcW w:w="2693" w:type="dxa"/>
          </w:tcPr>
          <w:p w14:paraId="7C7F1C3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336A613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4E7E411D" w14:textId="77777777" w:rsidTr="00EC2986">
        <w:tc>
          <w:tcPr>
            <w:tcW w:w="4961" w:type="dxa"/>
          </w:tcPr>
          <w:p w14:paraId="37D8DBC5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automātiskā </w:t>
            </w:r>
            <w:proofErr w:type="spellStart"/>
            <w:r w:rsidRPr="00B74C30">
              <w:rPr>
                <w:rFonts w:ascii="Times New Roman" w:eastAsia="Times New Roman" w:hAnsi="Times New Roman" w:cs="Times New Roman"/>
                <w:lang w:val="lv-LV"/>
              </w:rPr>
              <w:t>pretbuksēšanas</w:t>
            </w:r>
            <w:proofErr w:type="spellEnd"/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 sistēma </w:t>
            </w:r>
          </w:p>
        </w:tc>
        <w:tc>
          <w:tcPr>
            <w:tcW w:w="2693" w:type="dxa"/>
          </w:tcPr>
          <w:p w14:paraId="1573D81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183543F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6BBA225F" w14:textId="77777777" w:rsidTr="00EC2986">
        <w:tc>
          <w:tcPr>
            <w:tcW w:w="4961" w:type="dxa"/>
          </w:tcPr>
          <w:p w14:paraId="5C94C735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elektroniskās stabilitātes programma </w:t>
            </w:r>
          </w:p>
        </w:tc>
        <w:tc>
          <w:tcPr>
            <w:tcW w:w="2693" w:type="dxa"/>
          </w:tcPr>
          <w:p w14:paraId="52AB15A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086A292C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55040371" w14:textId="77777777" w:rsidTr="00EC2986">
        <w:tc>
          <w:tcPr>
            <w:tcW w:w="4961" w:type="dxa"/>
          </w:tcPr>
          <w:p w14:paraId="5EC588DA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automātiskā </w:t>
            </w:r>
            <w:proofErr w:type="spellStart"/>
            <w:r w:rsidRPr="00B74C30">
              <w:rPr>
                <w:rFonts w:ascii="Times New Roman" w:eastAsia="Times New Roman" w:hAnsi="Times New Roman" w:cs="Times New Roman"/>
                <w:lang w:val="lv-LV"/>
              </w:rPr>
              <w:t>pretatpakaļripošanas</w:t>
            </w:r>
            <w:proofErr w:type="spellEnd"/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 sistēma </w:t>
            </w:r>
          </w:p>
        </w:tc>
        <w:tc>
          <w:tcPr>
            <w:tcW w:w="2693" w:type="dxa"/>
          </w:tcPr>
          <w:p w14:paraId="5B1FF43A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73E93786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7F49DD27" w14:textId="77777777" w:rsidTr="00EC2986">
        <w:tc>
          <w:tcPr>
            <w:tcW w:w="4961" w:type="dxa"/>
          </w:tcPr>
          <w:p w14:paraId="1604F852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palīgmehānisms braukšanas uzsākšanai kalnā </w:t>
            </w:r>
          </w:p>
        </w:tc>
        <w:tc>
          <w:tcPr>
            <w:tcW w:w="2693" w:type="dxa"/>
          </w:tcPr>
          <w:p w14:paraId="57B7155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25BA833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23AA85EF" w14:textId="77777777" w:rsidTr="00EC2986">
        <w:tc>
          <w:tcPr>
            <w:tcW w:w="4961" w:type="dxa"/>
          </w:tcPr>
          <w:p w14:paraId="4FB6162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augstumā un dziļumā regulējama stūres kolonna</w:t>
            </w:r>
          </w:p>
        </w:tc>
        <w:tc>
          <w:tcPr>
            <w:tcW w:w="2693" w:type="dxa"/>
          </w:tcPr>
          <w:p w14:paraId="177BDEA9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0619B7BD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7E92A8E2" w14:textId="77777777" w:rsidTr="00EC2986">
        <w:tc>
          <w:tcPr>
            <w:tcW w:w="4961" w:type="dxa"/>
          </w:tcPr>
          <w:p w14:paraId="5FE0E51C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drošības spilvens</w:t>
            </w:r>
            <w:r w:rsidRPr="00B74C30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</w:t>
            </w: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vadītājam </w:t>
            </w:r>
          </w:p>
        </w:tc>
        <w:tc>
          <w:tcPr>
            <w:tcW w:w="2693" w:type="dxa"/>
          </w:tcPr>
          <w:p w14:paraId="51C2415B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2452264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4F2CCA6D" w14:textId="77777777" w:rsidTr="00EC2986">
        <w:tc>
          <w:tcPr>
            <w:tcW w:w="4961" w:type="dxa"/>
          </w:tcPr>
          <w:p w14:paraId="5B65F06B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vadītāja sēdekļa garenvirziena un atzveltnes regulācija</w:t>
            </w:r>
          </w:p>
        </w:tc>
        <w:tc>
          <w:tcPr>
            <w:tcW w:w="2693" w:type="dxa"/>
          </w:tcPr>
          <w:p w14:paraId="70C51EB2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55378D19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090D8379" w14:textId="77777777" w:rsidTr="00EC2986">
        <w:tc>
          <w:tcPr>
            <w:tcW w:w="4961" w:type="dxa"/>
          </w:tcPr>
          <w:p w14:paraId="045EA95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elektriski regulējami un apsildāmi sānu spoguļi</w:t>
            </w:r>
          </w:p>
        </w:tc>
        <w:tc>
          <w:tcPr>
            <w:tcW w:w="2693" w:type="dxa"/>
          </w:tcPr>
          <w:p w14:paraId="3E933E1B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31C260E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151C2611" w14:textId="77777777" w:rsidTr="00EC2986">
        <w:tc>
          <w:tcPr>
            <w:tcW w:w="4961" w:type="dxa"/>
          </w:tcPr>
          <w:p w14:paraId="667979D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automātiska ātruma uzturēšanas sistēma </w:t>
            </w:r>
            <w:r w:rsidRPr="00B74C3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lv-LV"/>
              </w:rPr>
              <w:t>(kruīza kontrole)</w:t>
            </w:r>
          </w:p>
        </w:tc>
        <w:tc>
          <w:tcPr>
            <w:tcW w:w="2693" w:type="dxa"/>
          </w:tcPr>
          <w:p w14:paraId="5D4438D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1D45AD75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34D51C9E" w14:textId="77777777" w:rsidTr="00EC2986">
        <w:tc>
          <w:tcPr>
            <w:tcW w:w="4961" w:type="dxa"/>
          </w:tcPr>
          <w:p w14:paraId="73ED155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elektriski vadāms autobusa vadītāja sānu loga pacēlājs</w:t>
            </w:r>
          </w:p>
        </w:tc>
        <w:tc>
          <w:tcPr>
            <w:tcW w:w="2693" w:type="dxa"/>
          </w:tcPr>
          <w:p w14:paraId="6959A40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2EF62AC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11D36AD6" w14:textId="77777777" w:rsidTr="00EC2986">
        <w:tc>
          <w:tcPr>
            <w:tcW w:w="4961" w:type="dxa"/>
            <w:shd w:val="clear" w:color="auto" w:fill="auto"/>
          </w:tcPr>
          <w:p w14:paraId="6EB7B5E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automātiskais gaisa kondicionētājs vadītājam</w:t>
            </w:r>
          </w:p>
        </w:tc>
        <w:tc>
          <w:tcPr>
            <w:tcW w:w="2693" w:type="dxa"/>
          </w:tcPr>
          <w:p w14:paraId="18CB782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50CE34FB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</w:p>
        </w:tc>
      </w:tr>
      <w:tr w:rsidR="00B74C30" w:rsidRPr="00B74C30" w14:paraId="21D28B75" w14:textId="77777777" w:rsidTr="00EC2986">
        <w:trPr>
          <w:trHeight w:val="160"/>
        </w:trPr>
        <w:tc>
          <w:tcPr>
            <w:tcW w:w="4961" w:type="dxa"/>
            <w:shd w:val="clear" w:color="auto" w:fill="auto"/>
          </w:tcPr>
          <w:p w14:paraId="76B64B90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atpakaļgaitas akustiskā brīdinājuma sistēma </w:t>
            </w:r>
            <w:r w:rsidRPr="00B74C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lv-LV"/>
              </w:rPr>
              <w:t>(atslēdzama)</w:t>
            </w:r>
          </w:p>
        </w:tc>
        <w:tc>
          <w:tcPr>
            <w:tcW w:w="2693" w:type="dxa"/>
            <w:shd w:val="clear" w:color="auto" w:fill="auto"/>
          </w:tcPr>
          <w:p w14:paraId="4A7DB98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5442CD80" w14:textId="77777777" w:rsidR="00B74C30" w:rsidRPr="00B74C30" w:rsidRDefault="00B74C30" w:rsidP="00B74C30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6C6B7A8A" w14:textId="77777777" w:rsidTr="00EC2986">
        <w:tc>
          <w:tcPr>
            <w:tcW w:w="4961" w:type="dxa"/>
          </w:tcPr>
          <w:p w14:paraId="253CC6D2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paaugstinātas kapacitātes akumulators un ģenerators</w:t>
            </w:r>
          </w:p>
        </w:tc>
        <w:tc>
          <w:tcPr>
            <w:tcW w:w="2693" w:type="dxa"/>
          </w:tcPr>
          <w:p w14:paraId="27A42C6C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vēlams</w:t>
            </w:r>
          </w:p>
        </w:tc>
        <w:tc>
          <w:tcPr>
            <w:tcW w:w="2552" w:type="dxa"/>
          </w:tcPr>
          <w:p w14:paraId="604905AC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1814FCAF" w14:textId="77777777" w:rsidTr="00EC2986">
        <w:tc>
          <w:tcPr>
            <w:tcW w:w="4961" w:type="dxa"/>
          </w:tcPr>
          <w:p w14:paraId="7248DEEA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elektrotīklam pieslēdzama, ar laika releju, dzinēja apsildes un akumulatora uzlādes ierīce</w:t>
            </w:r>
          </w:p>
        </w:tc>
        <w:tc>
          <w:tcPr>
            <w:tcW w:w="2693" w:type="dxa"/>
          </w:tcPr>
          <w:p w14:paraId="709CAEAA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45E5B31B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36D7350F" w14:textId="77777777" w:rsidTr="00EC2986">
        <w:tc>
          <w:tcPr>
            <w:tcW w:w="4961" w:type="dxa"/>
          </w:tcPr>
          <w:p w14:paraId="782E924C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pastāvīgās dienas gaismas</w:t>
            </w:r>
          </w:p>
        </w:tc>
        <w:tc>
          <w:tcPr>
            <w:tcW w:w="2693" w:type="dxa"/>
          </w:tcPr>
          <w:p w14:paraId="2DAF6DD0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3E14964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40A40477" w14:textId="77777777" w:rsidTr="00EC2986">
        <w:tc>
          <w:tcPr>
            <w:tcW w:w="4961" w:type="dxa"/>
          </w:tcPr>
          <w:p w14:paraId="791B4A8D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miglas lukturi </w:t>
            </w:r>
          </w:p>
        </w:tc>
        <w:tc>
          <w:tcPr>
            <w:tcW w:w="2693" w:type="dxa"/>
          </w:tcPr>
          <w:p w14:paraId="2707F5B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776A35E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2CCDF1C6" w14:textId="77777777" w:rsidTr="00EC2986">
        <w:tc>
          <w:tcPr>
            <w:tcW w:w="4961" w:type="dxa"/>
          </w:tcPr>
          <w:p w14:paraId="6F4C1FC5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riteņi ne mazāk ka R16, riepas atbilstoši piegādes laikam</w:t>
            </w:r>
          </w:p>
        </w:tc>
        <w:tc>
          <w:tcPr>
            <w:tcW w:w="2693" w:type="dxa"/>
          </w:tcPr>
          <w:p w14:paraId="566BC0E6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7ED42CF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15BAC93B" w14:textId="77777777" w:rsidTr="00EC2986">
        <w:tc>
          <w:tcPr>
            <w:tcW w:w="4961" w:type="dxa"/>
          </w:tcPr>
          <w:p w14:paraId="73C0FE16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visu riteņu dubļu sargi</w:t>
            </w:r>
          </w:p>
        </w:tc>
        <w:tc>
          <w:tcPr>
            <w:tcW w:w="2693" w:type="dxa"/>
          </w:tcPr>
          <w:p w14:paraId="4DE084E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395890E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00F7999B" w14:textId="77777777" w:rsidTr="00EC2986">
        <w:tc>
          <w:tcPr>
            <w:tcW w:w="4961" w:type="dxa"/>
          </w:tcPr>
          <w:p w14:paraId="39C6867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nostiprināts pilna izmēra rezerves ritenis</w:t>
            </w:r>
          </w:p>
        </w:tc>
        <w:tc>
          <w:tcPr>
            <w:tcW w:w="2693" w:type="dxa"/>
          </w:tcPr>
          <w:p w14:paraId="10217F9D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jābūt </w:t>
            </w:r>
          </w:p>
        </w:tc>
        <w:tc>
          <w:tcPr>
            <w:tcW w:w="2552" w:type="dxa"/>
          </w:tcPr>
          <w:p w14:paraId="7029719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39BC32D4" w14:textId="77777777" w:rsidTr="00EC2986">
        <w:tc>
          <w:tcPr>
            <w:tcW w:w="4961" w:type="dxa"/>
          </w:tcPr>
          <w:p w14:paraId="35CC8A9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riteņu nomaiņas instrumentu komplekts</w:t>
            </w:r>
          </w:p>
        </w:tc>
        <w:tc>
          <w:tcPr>
            <w:tcW w:w="2693" w:type="dxa"/>
          </w:tcPr>
          <w:p w14:paraId="02ED1D3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5D87B1C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2D9359D5" w14:textId="77777777" w:rsidTr="00EC2986">
        <w:tc>
          <w:tcPr>
            <w:tcW w:w="4961" w:type="dxa"/>
          </w:tcPr>
          <w:p w14:paraId="03F6D27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gumijas paklāji autobusa vadītājam</w:t>
            </w:r>
          </w:p>
        </w:tc>
        <w:tc>
          <w:tcPr>
            <w:tcW w:w="2693" w:type="dxa"/>
          </w:tcPr>
          <w:p w14:paraId="2EF43AA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6A7BE1D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17502FC7" w14:textId="77777777" w:rsidTr="00EC2986">
        <w:tc>
          <w:tcPr>
            <w:tcW w:w="10206" w:type="dxa"/>
            <w:gridSpan w:val="3"/>
          </w:tcPr>
          <w:p w14:paraId="08EA15BA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b/>
                <w:lang w:val="lv-LV"/>
              </w:rPr>
              <w:t>Pasažieru salons</w:t>
            </w:r>
          </w:p>
        </w:tc>
      </w:tr>
      <w:tr w:rsidR="00B74C30" w:rsidRPr="00B74C30" w14:paraId="1B6FAC77" w14:textId="77777777" w:rsidTr="00EC2986">
        <w:tc>
          <w:tcPr>
            <w:tcW w:w="4961" w:type="dxa"/>
          </w:tcPr>
          <w:p w14:paraId="7A45A966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durvis</w:t>
            </w:r>
          </w:p>
        </w:tc>
        <w:tc>
          <w:tcPr>
            <w:tcW w:w="2693" w:type="dxa"/>
          </w:tcPr>
          <w:p w14:paraId="5D80B28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>ne mazāk par 3 (vadītāja, pasažieru, aizmugures)</w:t>
            </w:r>
          </w:p>
        </w:tc>
        <w:tc>
          <w:tcPr>
            <w:tcW w:w="2552" w:type="dxa"/>
          </w:tcPr>
          <w:p w14:paraId="2D4DC44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62E2757E" w14:textId="77777777" w:rsidTr="00EC2986">
        <w:tc>
          <w:tcPr>
            <w:tcW w:w="4961" w:type="dxa"/>
          </w:tcPr>
          <w:p w14:paraId="26380E7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>pasažieru durvju elektriska atvēršana un aizvēršana no autovadītāja vietas, ar iekāpšanu pa priekšējām durvīm</w:t>
            </w:r>
          </w:p>
        </w:tc>
        <w:tc>
          <w:tcPr>
            <w:tcW w:w="2693" w:type="dxa"/>
          </w:tcPr>
          <w:p w14:paraId="4F8F149D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3F16A5C6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3B723B42" w14:textId="77777777" w:rsidTr="00EC2986">
        <w:tc>
          <w:tcPr>
            <w:tcW w:w="4961" w:type="dxa"/>
            <w:shd w:val="clear" w:color="auto" w:fill="auto"/>
          </w:tcPr>
          <w:p w14:paraId="24C25770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 xml:space="preserve">visas durvis stiklotas </w:t>
            </w:r>
          </w:p>
        </w:tc>
        <w:tc>
          <w:tcPr>
            <w:tcW w:w="2693" w:type="dxa"/>
          </w:tcPr>
          <w:p w14:paraId="4EA1366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19B1220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39FF6BC2" w14:textId="77777777" w:rsidTr="00EC2986">
        <w:tc>
          <w:tcPr>
            <w:tcW w:w="4961" w:type="dxa"/>
          </w:tcPr>
          <w:p w14:paraId="285823FA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aizmugurējās </w:t>
            </w:r>
            <w:proofErr w:type="spellStart"/>
            <w:r w:rsidRPr="00B74C30">
              <w:rPr>
                <w:rFonts w:ascii="Times New Roman" w:eastAsia="Times New Roman" w:hAnsi="Times New Roman" w:cs="Times New Roman"/>
                <w:lang w:val="lv-LV"/>
              </w:rPr>
              <w:t>divviru</w:t>
            </w:r>
            <w:proofErr w:type="spellEnd"/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 durvis </w:t>
            </w:r>
          </w:p>
        </w:tc>
        <w:tc>
          <w:tcPr>
            <w:tcW w:w="2693" w:type="dxa"/>
          </w:tcPr>
          <w:p w14:paraId="5868EEDB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4CA03AD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2746A4A0" w14:textId="77777777" w:rsidTr="00EC2986">
        <w:tc>
          <w:tcPr>
            <w:tcW w:w="4961" w:type="dxa"/>
            <w:shd w:val="clear" w:color="auto" w:fill="auto"/>
          </w:tcPr>
          <w:p w14:paraId="16D5B6CA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>apgaismojums pie pasažieru iekāpšanas durvīm</w:t>
            </w:r>
          </w:p>
        </w:tc>
        <w:tc>
          <w:tcPr>
            <w:tcW w:w="2693" w:type="dxa"/>
          </w:tcPr>
          <w:p w14:paraId="1FD21789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59DDA66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7DF0C51E" w14:textId="77777777" w:rsidTr="00EC2986">
        <w:tc>
          <w:tcPr>
            <w:tcW w:w="4961" w:type="dxa"/>
            <w:shd w:val="clear" w:color="auto" w:fill="auto"/>
          </w:tcPr>
          <w:p w14:paraId="5C265FB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 xml:space="preserve">salona </w:t>
            </w:r>
            <w:proofErr w:type="spellStart"/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>atpakaļskata</w:t>
            </w:r>
            <w:proofErr w:type="spellEnd"/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 xml:space="preserve"> spogulis</w:t>
            </w:r>
          </w:p>
        </w:tc>
        <w:tc>
          <w:tcPr>
            <w:tcW w:w="2693" w:type="dxa"/>
          </w:tcPr>
          <w:p w14:paraId="47330EA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0CC508D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7B360A03" w14:textId="77777777" w:rsidTr="00EC2986">
        <w:tc>
          <w:tcPr>
            <w:tcW w:w="4961" w:type="dxa"/>
            <w:shd w:val="clear" w:color="auto" w:fill="auto"/>
          </w:tcPr>
          <w:p w14:paraId="18C705C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 xml:space="preserve">salona stikli tonēti </w:t>
            </w:r>
          </w:p>
        </w:tc>
        <w:tc>
          <w:tcPr>
            <w:tcW w:w="2693" w:type="dxa"/>
          </w:tcPr>
          <w:p w14:paraId="2634D90A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54772E3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686AE216" w14:textId="77777777" w:rsidTr="00EC2986">
        <w:tc>
          <w:tcPr>
            <w:tcW w:w="4961" w:type="dxa"/>
            <w:shd w:val="clear" w:color="auto" w:fill="auto"/>
          </w:tcPr>
          <w:p w14:paraId="632B213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autonomā gaisa apsilde pasažieru salonā</w:t>
            </w:r>
          </w:p>
        </w:tc>
        <w:tc>
          <w:tcPr>
            <w:tcW w:w="2693" w:type="dxa"/>
          </w:tcPr>
          <w:p w14:paraId="08A5BB82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5917281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0570F8A5" w14:textId="77777777" w:rsidTr="00EC2986">
        <w:tc>
          <w:tcPr>
            <w:tcW w:w="4961" w:type="dxa"/>
            <w:shd w:val="clear" w:color="auto" w:fill="auto"/>
          </w:tcPr>
          <w:p w14:paraId="6770420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>ventilācijas un evakuācijas jumta lūka</w:t>
            </w:r>
          </w:p>
        </w:tc>
        <w:tc>
          <w:tcPr>
            <w:tcW w:w="2693" w:type="dxa"/>
          </w:tcPr>
          <w:p w14:paraId="58A0FC4D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32FBEAF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021EBBA7" w14:textId="77777777" w:rsidTr="00EC2986">
        <w:tc>
          <w:tcPr>
            <w:tcW w:w="4961" w:type="dxa"/>
            <w:shd w:val="clear" w:color="auto" w:fill="auto"/>
          </w:tcPr>
          <w:p w14:paraId="59FF844B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>pasažieru salona</w:t>
            </w: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 automātiskais gaisa kondicionētājs</w:t>
            </w:r>
          </w:p>
        </w:tc>
        <w:tc>
          <w:tcPr>
            <w:tcW w:w="2693" w:type="dxa"/>
          </w:tcPr>
          <w:p w14:paraId="3A830D7C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50A91886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0C197AB6" w14:textId="77777777" w:rsidTr="00EC2986">
        <w:tc>
          <w:tcPr>
            <w:tcW w:w="4961" w:type="dxa"/>
            <w:shd w:val="clear" w:color="auto" w:fill="auto"/>
          </w:tcPr>
          <w:p w14:paraId="7011A98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>pasažieru salona centrālās ejas apgaismojums</w:t>
            </w:r>
          </w:p>
        </w:tc>
        <w:tc>
          <w:tcPr>
            <w:tcW w:w="2693" w:type="dxa"/>
          </w:tcPr>
          <w:p w14:paraId="70A1217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708DD46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51F33CE8" w14:textId="77777777" w:rsidTr="00EC2986">
        <w:tc>
          <w:tcPr>
            <w:tcW w:w="4961" w:type="dxa"/>
            <w:shd w:val="clear" w:color="auto" w:fill="auto"/>
          </w:tcPr>
          <w:p w14:paraId="48855A2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>divi skaļruni salona aizmugurē</w:t>
            </w:r>
          </w:p>
        </w:tc>
        <w:tc>
          <w:tcPr>
            <w:tcW w:w="2693" w:type="dxa"/>
          </w:tcPr>
          <w:p w14:paraId="3EDF7ECD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1F105E02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751453F4" w14:textId="77777777" w:rsidTr="00EC2986">
        <w:tc>
          <w:tcPr>
            <w:tcW w:w="4961" w:type="dxa"/>
            <w:shd w:val="clear" w:color="auto" w:fill="auto"/>
          </w:tcPr>
          <w:p w14:paraId="7B746360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>griestu, salona sānu un visu durvju tapsējums un siltumizolācija</w:t>
            </w:r>
          </w:p>
        </w:tc>
        <w:tc>
          <w:tcPr>
            <w:tcW w:w="2693" w:type="dxa"/>
          </w:tcPr>
          <w:p w14:paraId="3B15449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39F4880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788011C2" w14:textId="77777777" w:rsidTr="00EC2986">
        <w:tc>
          <w:tcPr>
            <w:tcW w:w="4961" w:type="dxa"/>
            <w:shd w:val="clear" w:color="auto" w:fill="auto"/>
          </w:tcPr>
          <w:p w14:paraId="27E5B3CC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ūdens izturīgs, </w:t>
            </w:r>
            <w:proofErr w:type="spellStart"/>
            <w:r w:rsidRPr="00B74C30">
              <w:rPr>
                <w:rFonts w:ascii="Times New Roman" w:eastAsia="Times New Roman" w:hAnsi="Times New Roman" w:cs="Times New Roman"/>
                <w:lang w:val="lv-LV"/>
              </w:rPr>
              <w:t>antistatistisks</w:t>
            </w:r>
            <w:proofErr w:type="spellEnd"/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, neslīdošs grīdas pārklājums </w:t>
            </w:r>
          </w:p>
        </w:tc>
        <w:tc>
          <w:tcPr>
            <w:tcW w:w="2693" w:type="dxa"/>
          </w:tcPr>
          <w:p w14:paraId="322F723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613CE73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09D70437" w14:textId="77777777" w:rsidTr="00EC2986">
        <w:tc>
          <w:tcPr>
            <w:tcW w:w="4961" w:type="dxa"/>
            <w:shd w:val="clear" w:color="auto" w:fill="auto"/>
          </w:tcPr>
          <w:p w14:paraId="6436305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>rokturi pie pasažieru iekāpšanas durvīm</w:t>
            </w:r>
          </w:p>
        </w:tc>
        <w:tc>
          <w:tcPr>
            <w:tcW w:w="2693" w:type="dxa"/>
          </w:tcPr>
          <w:p w14:paraId="0DE8828C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2BE4F6A6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5FA61FC0" w14:textId="77777777" w:rsidTr="00EC2986">
        <w:tc>
          <w:tcPr>
            <w:tcW w:w="4961" w:type="dxa"/>
            <w:shd w:val="clear" w:color="auto" w:fill="auto"/>
          </w:tcPr>
          <w:p w14:paraId="18C9778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>trīspunktu drošības josta pirmajā sēdekļu rindā autobusa vadītājam</w:t>
            </w:r>
          </w:p>
        </w:tc>
        <w:tc>
          <w:tcPr>
            <w:tcW w:w="2693" w:type="dxa"/>
          </w:tcPr>
          <w:p w14:paraId="03FACC0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4771466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2A067C77" w14:textId="77777777" w:rsidTr="00EC2986">
        <w:tc>
          <w:tcPr>
            <w:tcW w:w="4961" w:type="dxa"/>
            <w:shd w:val="clear" w:color="auto" w:fill="auto"/>
          </w:tcPr>
          <w:p w14:paraId="031CF626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>salona pasažieru sēdekļu</w:t>
            </w: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 atzveltnes regulācija</w:t>
            </w:r>
            <w:r w:rsidRPr="00B74C30">
              <w:rPr>
                <w:rFonts w:ascii="Times New Roman" w:eastAsia="Times New Roman" w:hAnsi="Times New Roman" w:cs="Times New Roman"/>
                <w:sz w:val="23"/>
                <w:szCs w:val="23"/>
                <w:lang w:val="lv-LV"/>
              </w:rPr>
              <w:t xml:space="preserve"> ar divpunktu drošības jostām</w:t>
            </w:r>
          </w:p>
        </w:tc>
        <w:tc>
          <w:tcPr>
            <w:tcW w:w="2693" w:type="dxa"/>
          </w:tcPr>
          <w:p w14:paraId="091BCAC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0A3EE5E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268DA252" w14:textId="77777777" w:rsidTr="00EC2986">
        <w:tc>
          <w:tcPr>
            <w:tcW w:w="4961" w:type="dxa"/>
            <w:shd w:val="clear" w:color="auto" w:fill="auto"/>
            <w:vAlign w:val="center"/>
          </w:tcPr>
          <w:p w14:paraId="55E1BC9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 w:eastAsia="lv-LV"/>
              </w:rPr>
              <w:t>salona kreisās puses, divu pasažieru vietu sēdekļi regulējami viens no otra uz paplašinājumu (mm)</w:t>
            </w:r>
          </w:p>
        </w:tc>
        <w:tc>
          <w:tcPr>
            <w:tcW w:w="2693" w:type="dxa"/>
          </w:tcPr>
          <w:p w14:paraId="500D0496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min.50</w:t>
            </w:r>
          </w:p>
        </w:tc>
        <w:tc>
          <w:tcPr>
            <w:tcW w:w="2552" w:type="dxa"/>
          </w:tcPr>
          <w:p w14:paraId="1E75C18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11F10F37" w14:textId="77777777" w:rsidTr="00EC2986">
        <w:tc>
          <w:tcPr>
            <w:tcW w:w="4961" w:type="dxa"/>
            <w:shd w:val="clear" w:color="auto" w:fill="auto"/>
            <w:vAlign w:val="center"/>
          </w:tcPr>
          <w:p w14:paraId="2298F490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 w:eastAsia="lv-LV"/>
              </w:rPr>
              <w:t>medicīniskā aptieciņa, ugunsdzēšamais aparāts, avārijas zīme gaismu, atstarojošā veste</w:t>
            </w:r>
          </w:p>
        </w:tc>
        <w:tc>
          <w:tcPr>
            <w:tcW w:w="2693" w:type="dxa"/>
          </w:tcPr>
          <w:p w14:paraId="60EB0ACF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340A8084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05D8EEEC" w14:textId="77777777" w:rsidTr="00EC2986">
        <w:tc>
          <w:tcPr>
            <w:tcW w:w="4961" w:type="dxa"/>
          </w:tcPr>
          <w:p w14:paraId="67E15A7D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transportlīdzekļa un aprīkojuma lietošanas instrukcija valsts valodā</w:t>
            </w:r>
          </w:p>
        </w:tc>
        <w:tc>
          <w:tcPr>
            <w:tcW w:w="2693" w:type="dxa"/>
          </w:tcPr>
          <w:p w14:paraId="4B595F60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3EACCA4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65CB8F2D" w14:textId="77777777" w:rsidTr="00EC2986">
        <w:tc>
          <w:tcPr>
            <w:tcW w:w="4961" w:type="dxa"/>
          </w:tcPr>
          <w:p w14:paraId="6E52812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izpildīta reģistrācija CSDD</w:t>
            </w:r>
          </w:p>
        </w:tc>
        <w:tc>
          <w:tcPr>
            <w:tcW w:w="2693" w:type="dxa"/>
          </w:tcPr>
          <w:p w14:paraId="6E311EC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6D761333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31CCA28B" w14:textId="77777777" w:rsidTr="00EC2986">
        <w:tc>
          <w:tcPr>
            <w:tcW w:w="4961" w:type="dxa"/>
          </w:tcPr>
          <w:p w14:paraId="4D4090BB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izpildīta CSDD tehniskā apskate</w:t>
            </w:r>
          </w:p>
        </w:tc>
        <w:tc>
          <w:tcPr>
            <w:tcW w:w="2693" w:type="dxa"/>
          </w:tcPr>
          <w:p w14:paraId="40FD388A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jābūt</w:t>
            </w:r>
          </w:p>
        </w:tc>
        <w:tc>
          <w:tcPr>
            <w:tcW w:w="2552" w:type="dxa"/>
          </w:tcPr>
          <w:p w14:paraId="4D6EE17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15B764A8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8232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transportlīdzekļa garantija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6786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ne mazāk kā 4 gadi vai 100 000km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B5D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237871CB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461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virsbūves garantija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B282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 xml:space="preserve">vismaz 10 gadu garantija pret </w:t>
            </w:r>
            <w:proofErr w:type="spellStart"/>
            <w:r w:rsidRPr="00B74C30">
              <w:rPr>
                <w:rFonts w:ascii="Times New Roman" w:eastAsia="Times New Roman" w:hAnsi="Times New Roman" w:cs="Times New Roman"/>
                <w:lang w:val="lv-LV"/>
              </w:rPr>
              <w:t>caurrūsēšanu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541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06A74528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2E8B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apmaksas kārtība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7FD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norādīt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96D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5FBDAEDC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8BE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cena bez PVN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271D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norādīt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86C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B74C30" w:rsidRPr="00B74C30" w14:paraId="4D6E401B" w14:textId="77777777" w:rsidTr="00EC29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FC8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cena ar   PVN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27AC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74C30">
              <w:rPr>
                <w:rFonts w:ascii="Times New Roman" w:eastAsia="Times New Roman" w:hAnsi="Times New Roman" w:cs="Times New Roman"/>
                <w:lang w:val="lv-LV"/>
              </w:rPr>
              <w:t>norādīt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E47" w14:textId="77777777" w:rsidR="00B74C30" w:rsidRPr="00B74C30" w:rsidRDefault="00B74C30" w:rsidP="00B74C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99E1E62" w14:textId="77777777" w:rsidR="00B74C30" w:rsidRPr="00B74C30" w:rsidRDefault="00B74C30" w:rsidP="00B74C30">
      <w:pPr>
        <w:spacing w:after="0" w:line="240" w:lineRule="auto"/>
        <w:ind w:right="1315"/>
        <w:jc w:val="both"/>
        <w:rPr>
          <w:rFonts w:ascii="Times New Roman" w:eastAsia="Times New Roman" w:hAnsi="Times New Roman" w:cs="Times New Roman"/>
          <w:lang w:val="lv-LV"/>
        </w:rPr>
      </w:pPr>
    </w:p>
    <w:p w14:paraId="62004F85" w14:textId="77777777" w:rsidR="00B74C30" w:rsidRPr="00B74C30" w:rsidRDefault="00B74C30" w:rsidP="00B74C30">
      <w:pPr>
        <w:spacing w:after="0" w:line="240" w:lineRule="auto"/>
        <w:ind w:left="720" w:right="260"/>
        <w:jc w:val="both"/>
        <w:rPr>
          <w:rFonts w:ascii="Times New Roman" w:eastAsia="Times New Roman" w:hAnsi="Times New Roman" w:cs="Times New Roman"/>
          <w:lang w:val="lv-LV"/>
        </w:rPr>
      </w:pPr>
      <w:r w:rsidRPr="00B74C30">
        <w:rPr>
          <w:rFonts w:ascii="Times New Roman" w:eastAsia="Times New Roman" w:hAnsi="Times New Roman" w:cs="Times New Roman"/>
          <w:bCs/>
          <w:lang w:val="lv-LV"/>
        </w:rPr>
        <w:t xml:space="preserve">    </w:t>
      </w:r>
      <w:r w:rsidRPr="00B74C30">
        <w:rPr>
          <w:rFonts w:ascii="Times New Roman" w:eastAsia="Times New Roman" w:hAnsi="Times New Roman" w:cs="Times New Roman"/>
          <w:b/>
          <w:bCs/>
          <w:lang w:val="lv-LV"/>
        </w:rPr>
        <w:t xml:space="preserve">    </w:t>
      </w:r>
      <w:r w:rsidRPr="00B74C30">
        <w:rPr>
          <w:rFonts w:ascii="Times New Roman" w:eastAsia="Times New Roman" w:hAnsi="Times New Roman" w:cs="Times New Roman"/>
          <w:b/>
          <w:bCs/>
          <w:u w:val="single"/>
          <w:lang w:val="lv-LV"/>
        </w:rPr>
        <w:t>Piegādes vieta</w:t>
      </w:r>
      <w:r w:rsidRPr="00B74C30">
        <w:rPr>
          <w:rFonts w:ascii="Times New Roman" w:eastAsia="Times New Roman" w:hAnsi="Times New Roman" w:cs="Times New Roman"/>
          <w:lang w:val="lv-LV"/>
        </w:rPr>
        <w:t>: AS “</w:t>
      </w:r>
      <w:proofErr w:type="spellStart"/>
      <w:r w:rsidRPr="00B74C30">
        <w:rPr>
          <w:rFonts w:ascii="Times New Roman" w:eastAsia="Times New Roman" w:hAnsi="Times New Roman" w:cs="Times New Roman"/>
          <w:lang w:val="lv-LV"/>
        </w:rPr>
        <w:t>Conexus</w:t>
      </w:r>
      <w:proofErr w:type="spellEnd"/>
      <w:r w:rsidRPr="00B74C30">
        <w:rPr>
          <w:rFonts w:ascii="Times New Roman" w:eastAsia="Times New Roman" w:hAnsi="Times New Roman" w:cs="Times New Roman"/>
          <w:lang w:val="lv-LV"/>
        </w:rPr>
        <w:t xml:space="preserve"> </w:t>
      </w:r>
      <w:proofErr w:type="spellStart"/>
      <w:r w:rsidRPr="00B74C30">
        <w:rPr>
          <w:rFonts w:ascii="Times New Roman" w:eastAsia="Times New Roman" w:hAnsi="Times New Roman" w:cs="Times New Roman"/>
          <w:lang w:val="lv-LV"/>
        </w:rPr>
        <w:t>Baltic</w:t>
      </w:r>
      <w:proofErr w:type="spellEnd"/>
      <w:r w:rsidRPr="00B74C30">
        <w:rPr>
          <w:rFonts w:ascii="Times New Roman" w:eastAsia="Times New Roman" w:hAnsi="Times New Roman" w:cs="Times New Roman"/>
          <w:lang w:val="lv-LV"/>
        </w:rPr>
        <w:t xml:space="preserve"> Grid”, Rīgā, Stigu 14, LV-1021 Latvija, ar piereģistrēšanu Ceļu satiksmes drošības direkcijā (CSDD) uz Pasūtītāja vārda.</w:t>
      </w:r>
    </w:p>
    <w:p w14:paraId="000E1917" w14:textId="77777777" w:rsidR="002A58BB" w:rsidRPr="00B74C30" w:rsidRDefault="00B74C30">
      <w:pPr>
        <w:rPr>
          <w:lang w:val="lv-LV"/>
        </w:rPr>
      </w:pPr>
    </w:p>
    <w:sectPr w:rsidR="002A58BB" w:rsidRPr="00B74C30" w:rsidSect="00B74C30">
      <w:pgSz w:w="12240" w:h="15840"/>
      <w:pgMar w:top="851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Unicode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30"/>
    <w:rsid w:val="00114EF1"/>
    <w:rsid w:val="004A692A"/>
    <w:rsid w:val="00565903"/>
    <w:rsid w:val="006E5CEA"/>
    <w:rsid w:val="00B10976"/>
    <w:rsid w:val="00B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F1FEB"/>
  <w15:chartTrackingRefBased/>
  <w15:docId w15:val="{5541746E-9E4B-4E31-943E-DFB211CD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2020-07-28T07:21:00Z</dcterms:created>
  <dcterms:modified xsi:type="dcterms:W3CDTF">2020-07-28T07:22:00Z</dcterms:modified>
</cp:coreProperties>
</file>