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4F371" w14:textId="77777777" w:rsidR="0061019F" w:rsidRPr="0061019F" w:rsidRDefault="0061019F" w:rsidP="0061019F">
      <w:pPr>
        <w:keepLines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61019F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3. pielikums</w:t>
      </w:r>
    </w:p>
    <w:p w14:paraId="25EC143D" w14:textId="77777777" w:rsidR="0061019F" w:rsidRPr="0061019F" w:rsidRDefault="0061019F" w:rsidP="0061019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</w:pPr>
      <w:r w:rsidRPr="0061019F">
        <w:rPr>
          <w:rFonts w:ascii="Times New Roman" w:eastAsia="Times New Roman" w:hAnsi="Times New Roman" w:cs="Times New Roman"/>
          <w:bCs/>
          <w:i/>
          <w:iCs/>
          <w:spacing w:val="-1"/>
          <w:sz w:val="20"/>
          <w:szCs w:val="20"/>
          <w:lang w:val="lv-LV"/>
        </w:rPr>
        <w:t>Atklātas sarunu procedūras “</w:t>
      </w:r>
      <w:r w:rsidRPr="0061019F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 xml:space="preserve">Virtuālā biznesa tīkla un balss </w:t>
      </w:r>
    </w:p>
    <w:p w14:paraId="6CD127FF" w14:textId="77777777" w:rsidR="0061019F" w:rsidRPr="0061019F" w:rsidRDefault="0061019F" w:rsidP="0061019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</w:pPr>
      <w:r w:rsidRPr="0061019F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>pakalpojuma iegāde</w:t>
      </w:r>
      <w:r w:rsidRPr="0061019F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  <w:t>”</w:t>
      </w:r>
      <w:r w:rsidRPr="0061019F">
        <w:rPr>
          <w:rFonts w:ascii="Times New Roman" w:eastAsia="Times New Roman" w:hAnsi="Times New Roman" w:cs="Times New Roman"/>
          <w:bCs/>
          <w:i/>
          <w:iCs/>
          <w:spacing w:val="-1"/>
          <w:sz w:val="20"/>
          <w:szCs w:val="20"/>
          <w:lang w:val="lv-LV"/>
        </w:rPr>
        <w:t xml:space="preserve"> nolikumam  (</w:t>
      </w:r>
      <w:r w:rsidRPr="0061019F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  <w:t>Identifikācijas Nr. PRO-2022/122)</w:t>
      </w:r>
    </w:p>
    <w:p w14:paraId="2EF8588D" w14:textId="77777777" w:rsidR="0061019F" w:rsidRPr="0061019F" w:rsidRDefault="0061019F" w:rsidP="0061019F">
      <w:pPr>
        <w:keepLines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0869D6E4" w14:textId="77777777" w:rsidR="0061019F" w:rsidRPr="0061019F" w:rsidRDefault="0061019F" w:rsidP="0061019F">
      <w:pPr>
        <w:keepLines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5F65AF1C" w14:textId="77777777" w:rsidR="0061019F" w:rsidRPr="0061019F" w:rsidRDefault="0061019F" w:rsidP="0061019F">
      <w:pPr>
        <w:keepLines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4"/>
          <w:szCs w:val="4"/>
          <w:lang w:val="lv-LV"/>
        </w:rPr>
      </w:pPr>
    </w:p>
    <w:p w14:paraId="5AFBAD8C" w14:textId="77777777" w:rsidR="0061019F" w:rsidRPr="0061019F" w:rsidRDefault="0061019F" w:rsidP="0061019F">
      <w:pPr>
        <w:keepLines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lv-LV"/>
        </w:rPr>
      </w:pPr>
      <w:r w:rsidRPr="0061019F">
        <w:rPr>
          <w:rFonts w:ascii="Times New Roman" w:eastAsia="Times New Roman" w:hAnsi="Times New Roman" w:cs="Times New Roman"/>
          <w:b/>
          <w:caps/>
          <w:sz w:val="24"/>
          <w:szCs w:val="24"/>
          <w:lang w:val="lv-LV"/>
        </w:rPr>
        <w:t>FINANŠU PIEDĀVĀJUMs (FORMA)</w:t>
      </w:r>
    </w:p>
    <w:p w14:paraId="043DAEAD" w14:textId="77777777" w:rsidR="0061019F" w:rsidRPr="0061019F" w:rsidRDefault="0061019F" w:rsidP="0061019F">
      <w:pPr>
        <w:keepLines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4D62DC04" w14:textId="77777777" w:rsidR="0061019F" w:rsidRPr="0061019F" w:rsidRDefault="0061019F" w:rsidP="006101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</w:pPr>
      <w:r w:rsidRPr="0061019F">
        <w:rPr>
          <w:rFonts w:ascii="Times New Roman" w:eastAsia="Times New Roman" w:hAnsi="Times New Roman" w:cs="Times New Roman"/>
          <w:bCs/>
          <w:i/>
          <w:sz w:val="24"/>
          <w:szCs w:val="24"/>
          <w:lang w:val="lv-LV"/>
        </w:rPr>
        <w:t>&lt;</w:t>
      </w:r>
      <w:r w:rsidRPr="0061019F"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val="lv-LV"/>
        </w:rPr>
        <w:t>Pretendenta nosaukums&gt;</w:t>
      </w:r>
      <w:r w:rsidRPr="0061019F">
        <w:rPr>
          <w:rFonts w:ascii="Times New Roman" w:eastAsia="Times New Roman" w:hAnsi="Times New Roman" w:cs="Times New Roman"/>
          <w:bCs/>
          <w:i/>
          <w:sz w:val="24"/>
          <w:szCs w:val="24"/>
          <w:lang w:val="lv-LV"/>
        </w:rPr>
        <w:t xml:space="preserve"> </w:t>
      </w:r>
      <w:r w:rsidRPr="0061019F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piedāvā veikt atklātas sarunu procedūras “Virtuālā biznesa tīkla un balss pakalpojuma iegāde</w:t>
      </w:r>
      <w:r w:rsidRPr="0061019F">
        <w:rPr>
          <w:rFonts w:ascii="Times New Roman" w:eastAsia="Times New Roman" w:hAnsi="Times New Roman" w:cs="Times New Roman"/>
          <w:sz w:val="24"/>
          <w:szCs w:val="24"/>
          <w:lang w:val="lv-LV"/>
        </w:rPr>
        <w:t>”</w:t>
      </w:r>
      <w:r w:rsidRPr="0061019F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 xml:space="preserve">, </w:t>
      </w:r>
      <w:r w:rsidRPr="0061019F">
        <w:rPr>
          <w:rFonts w:ascii="Times New Roman" w:eastAsia="Times New Roman" w:hAnsi="Times New Roman" w:cs="Times New Roman"/>
          <w:iCs/>
          <w:sz w:val="24"/>
          <w:szCs w:val="24"/>
          <w:lang w:val="lv-LV"/>
        </w:rPr>
        <w:t>Identifikācijas Nr</w:t>
      </w:r>
      <w:r w:rsidRPr="0061019F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 xml:space="preserve">. </w:t>
      </w:r>
      <w:r w:rsidRPr="0061019F">
        <w:rPr>
          <w:rFonts w:ascii="Times New Roman" w:eastAsia="Times New Roman" w:hAnsi="Times New Roman" w:cs="Times New Roman"/>
          <w:iCs/>
          <w:sz w:val="24"/>
          <w:szCs w:val="24"/>
          <w:lang w:val="lv-LV"/>
        </w:rPr>
        <w:t>PRO-2022/112</w:t>
      </w:r>
      <w:r w:rsidRPr="0061019F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 xml:space="preserve"> tehniskajā specifikācijā minētos darbus par šādām izmaksām:</w:t>
      </w:r>
    </w:p>
    <w:p w14:paraId="649F75FE" w14:textId="77777777" w:rsidR="0061019F" w:rsidRPr="0061019F" w:rsidRDefault="0061019F" w:rsidP="0061019F">
      <w:pPr>
        <w:keepLines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547E8ABB" w14:textId="77777777" w:rsidR="0061019F" w:rsidRPr="0061019F" w:rsidRDefault="0061019F" w:rsidP="0061019F">
      <w:pPr>
        <w:keepLines/>
        <w:numPr>
          <w:ilvl w:val="0"/>
          <w:numId w:val="1"/>
        </w:num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lv-LV" w:eastAsia="ru-RU"/>
        </w:rPr>
      </w:pPr>
      <w:r w:rsidRPr="0061019F">
        <w:rPr>
          <w:rFonts w:ascii="Times New Roman" w:eastAsia="Times New Roman" w:hAnsi="Times New Roman" w:cs="Times New Roman"/>
          <w:b/>
          <w:sz w:val="24"/>
          <w:szCs w:val="24"/>
          <w:lang w:val="lv-LV" w:eastAsia="ru-RU"/>
        </w:rPr>
        <w:t>DAĻA</w:t>
      </w:r>
    </w:p>
    <w:tbl>
      <w:tblPr>
        <w:tblStyle w:val="TableGrid2"/>
        <w:tblW w:w="9067" w:type="dxa"/>
        <w:tblLayout w:type="fixed"/>
        <w:tblLook w:val="0000" w:firstRow="0" w:lastRow="0" w:firstColumn="0" w:lastColumn="0" w:noHBand="0" w:noVBand="0"/>
      </w:tblPr>
      <w:tblGrid>
        <w:gridCol w:w="562"/>
        <w:gridCol w:w="4820"/>
        <w:gridCol w:w="1559"/>
        <w:gridCol w:w="2126"/>
      </w:tblGrid>
      <w:tr w:rsidR="0061019F" w:rsidRPr="0061019F" w14:paraId="3AB3F769" w14:textId="77777777" w:rsidTr="00DD6FEE">
        <w:trPr>
          <w:trHeight w:val="464"/>
        </w:trPr>
        <w:tc>
          <w:tcPr>
            <w:tcW w:w="562" w:type="dxa"/>
            <w:tcBorders>
              <w:bottom w:val="single" w:sz="4" w:space="0" w:color="auto"/>
            </w:tcBorders>
          </w:tcPr>
          <w:p w14:paraId="159D12A2" w14:textId="77777777" w:rsidR="0061019F" w:rsidRPr="0061019F" w:rsidRDefault="0061019F" w:rsidP="0061019F">
            <w:pPr>
              <w:jc w:val="both"/>
              <w:rPr>
                <w:b/>
              </w:rPr>
            </w:pPr>
            <w:bookmarkStart w:id="0" w:name="_Hlk103699024"/>
            <w:r w:rsidRPr="0061019F">
              <w:rPr>
                <w:b/>
              </w:rPr>
              <w:t>Nr.</w:t>
            </w:r>
          </w:p>
          <w:p w14:paraId="45E09D81" w14:textId="77777777" w:rsidR="0061019F" w:rsidRPr="0061019F" w:rsidRDefault="0061019F" w:rsidP="0061019F">
            <w:pPr>
              <w:jc w:val="both"/>
              <w:rPr>
                <w:b/>
              </w:rPr>
            </w:pPr>
            <w:r w:rsidRPr="0061019F">
              <w:rPr>
                <w:b/>
              </w:rPr>
              <w:t>p.k.</w:t>
            </w:r>
          </w:p>
        </w:tc>
        <w:tc>
          <w:tcPr>
            <w:tcW w:w="4820" w:type="dxa"/>
          </w:tcPr>
          <w:p w14:paraId="550730BC" w14:textId="77777777" w:rsidR="0061019F" w:rsidRPr="0061019F" w:rsidRDefault="0061019F" w:rsidP="0061019F">
            <w:pPr>
              <w:jc w:val="center"/>
              <w:rPr>
                <w:b/>
              </w:rPr>
            </w:pPr>
            <w:r w:rsidRPr="0061019F">
              <w:rPr>
                <w:b/>
              </w:rPr>
              <w:t>Pakalpojums</w:t>
            </w:r>
          </w:p>
        </w:tc>
        <w:tc>
          <w:tcPr>
            <w:tcW w:w="1559" w:type="dxa"/>
          </w:tcPr>
          <w:p w14:paraId="0FE57218" w14:textId="77777777" w:rsidR="0061019F" w:rsidRPr="0061019F" w:rsidRDefault="0061019F" w:rsidP="0061019F">
            <w:pPr>
              <w:keepNext/>
              <w:jc w:val="center"/>
              <w:outlineLvl w:val="3"/>
              <w:rPr>
                <w:b/>
                <w:bCs/>
              </w:rPr>
            </w:pPr>
            <w:r w:rsidRPr="0061019F">
              <w:rPr>
                <w:b/>
                <w:bCs/>
              </w:rPr>
              <w:t>Ierīkošanas maksa, EUR (bez PVN)</w:t>
            </w:r>
          </w:p>
        </w:tc>
        <w:tc>
          <w:tcPr>
            <w:tcW w:w="2126" w:type="dxa"/>
          </w:tcPr>
          <w:p w14:paraId="7056B55E" w14:textId="77777777" w:rsidR="0061019F" w:rsidRPr="0061019F" w:rsidRDefault="0061019F" w:rsidP="0061019F">
            <w:pPr>
              <w:keepNext/>
              <w:ind w:right="-105"/>
              <w:jc w:val="center"/>
              <w:outlineLvl w:val="3"/>
              <w:rPr>
                <w:b/>
                <w:bCs/>
              </w:rPr>
            </w:pPr>
            <w:r w:rsidRPr="0061019F">
              <w:rPr>
                <w:b/>
                <w:bCs/>
              </w:rPr>
              <w:t xml:space="preserve">Piedāvājuma cena mēnesī, </w:t>
            </w:r>
          </w:p>
          <w:p w14:paraId="4978CF42" w14:textId="77777777" w:rsidR="0061019F" w:rsidRPr="0061019F" w:rsidRDefault="0061019F" w:rsidP="0061019F">
            <w:pPr>
              <w:keepNext/>
              <w:ind w:right="-105"/>
              <w:jc w:val="center"/>
              <w:outlineLvl w:val="3"/>
              <w:rPr>
                <w:bCs/>
              </w:rPr>
            </w:pPr>
            <w:r w:rsidRPr="0061019F">
              <w:rPr>
                <w:b/>
                <w:bCs/>
              </w:rPr>
              <w:t>EUR</w:t>
            </w:r>
            <w:r w:rsidRPr="0061019F">
              <w:rPr>
                <w:bCs/>
              </w:rPr>
              <w:t xml:space="preserve"> </w:t>
            </w:r>
            <w:r w:rsidRPr="0061019F">
              <w:rPr>
                <w:b/>
                <w:bCs/>
              </w:rPr>
              <w:t>(bez PVN)</w:t>
            </w:r>
          </w:p>
        </w:tc>
      </w:tr>
      <w:tr w:rsidR="0061019F" w:rsidRPr="0061019F" w14:paraId="4321775F" w14:textId="77777777" w:rsidTr="00DD6FEE">
        <w:trPr>
          <w:trHeight w:val="542"/>
        </w:trPr>
        <w:tc>
          <w:tcPr>
            <w:tcW w:w="562" w:type="dxa"/>
          </w:tcPr>
          <w:p w14:paraId="25274838" w14:textId="77777777" w:rsidR="0061019F" w:rsidRPr="0061019F" w:rsidRDefault="0061019F" w:rsidP="0061019F">
            <w:pPr>
              <w:rPr>
                <w:bCs/>
                <w:sz w:val="24"/>
                <w:szCs w:val="24"/>
              </w:rPr>
            </w:pPr>
          </w:p>
          <w:p w14:paraId="6F0A5459" w14:textId="77777777" w:rsidR="0061019F" w:rsidRPr="0061019F" w:rsidRDefault="0061019F" w:rsidP="0061019F">
            <w:pPr>
              <w:rPr>
                <w:bCs/>
                <w:sz w:val="24"/>
                <w:szCs w:val="24"/>
              </w:rPr>
            </w:pPr>
            <w:r w:rsidRPr="0061019F">
              <w:rPr>
                <w:bCs/>
                <w:sz w:val="24"/>
                <w:szCs w:val="24"/>
              </w:rPr>
              <w:t>1.</w:t>
            </w:r>
          </w:p>
          <w:p w14:paraId="7A52C986" w14:textId="77777777" w:rsidR="0061019F" w:rsidRPr="0061019F" w:rsidRDefault="0061019F" w:rsidP="0061019F">
            <w:pPr>
              <w:rPr>
                <w:bCs/>
                <w:sz w:val="24"/>
                <w:szCs w:val="24"/>
              </w:rPr>
            </w:pPr>
          </w:p>
          <w:p w14:paraId="550A08CC" w14:textId="77777777" w:rsidR="0061019F" w:rsidRPr="0061019F" w:rsidRDefault="0061019F" w:rsidP="0061019F">
            <w:pPr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14:paraId="7D006255" w14:textId="77777777" w:rsidR="0061019F" w:rsidRPr="0061019F" w:rsidRDefault="0061019F" w:rsidP="0061019F">
            <w:pPr>
              <w:contextualSpacing/>
              <w:rPr>
                <w:rFonts w:eastAsia="Calibri"/>
                <w:sz w:val="24"/>
                <w:szCs w:val="24"/>
              </w:rPr>
            </w:pPr>
            <w:r w:rsidRPr="0061019F">
              <w:rPr>
                <w:rFonts w:eastAsia="Calibri"/>
                <w:sz w:val="24"/>
                <w:szCs w:val="24"/>
              </w:rPr>
              <w:t>VBT pakalpojums trīs objektos:</w:t>
            </w:r>
          </w:p>
          <w:p w14:paraId="12C94A1F" w14:textId="77777777" w:rsidR="0061019F" w:rsidRPr="0061019F" w:rsidRDefault="0061019F" w:rsidP="0061019F">
            <w:pPr>
              <w:numPr>
                <w:ilvl w:val="0"/>
                <w:numId w:val="2"/>
              </w:numPr>
              <w:ind w:left="317" w:hanging="317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1019F">
              <w:rPr>
                <w:rFonts w:eastAsia="Calibri"/>
                <w:sz w:val="24"/>
                <w:szCs w:val="24"/>
                <w:lang w:eastAsia="ru-RU"/>
              </w:rPr>
              <w:t>Stigu iela 14, Rīga;</w:t>
            </w:r>
          </w:p>
          <w:p w14:paraId="4F2D48D3" w14:textId="77777777" w:rsidR="0061019F" w:rsidRPr="0061019F" w:rsidRDefault="0061019F" w:rsidP="0061019F">
            <w:pPr>
              <w:numPr>
                <w:ilvl w:val="0"/>
                <w:numId w:val="2"/>
              </w:numPr>
              <w:ind w:left="317" w:hanging="317"/>
              <w:contextualSpacing/>
              <w:jc w:val="both"/>
              <w:rPr>
                <w:sz w:val="24"/>
                <w:szCs w:val="24"/>
              </w:rPr>
            </w:pPr>
            <w:r w:rsidRPr="0061019F">
              <w:rPr>
                <w:rFonts w:eastAsia="Calibri"/>
                <w:sz w:val="24"/>
                <w:szCs w:val="24"/>
                <w:lang w:eastAsia="ru-RU"/>
              </w:rPr>
              <w:t>Inčukalna pazemes gāzes krātuve;</w:t>
            </w:r>
          </w:p>
          <w:p w14:paraId="174F9E06" w14:textId="77777777" w:rsidR="0061019F" w:rsidRPr="0061019F" w:rsidRDefault="0061019F" w:rsidP="0061019F">
            <w:pPr>
              <w:numPr>
                <w:ilvl w:val="0"/>
                <w:numId w:val="2"/>
              </w:numPr>
              <w:ind w:left="317" w:hanging="317"/>
              <w:contextualSpacing/>
              <w:jc w:val="both"/>
              <w:rPr>
                <w:sz w:val="24"/>
                <w:szCs w:val="24"/>
              </w:rPr>
            </w:pPr>
            <w:r w:rsidRPr="0061019F">
              <w:rPr>
                <w:rFonts w:eastAsia="Calibri"/>
                <w:sz w:val="24"/>
                <w:szCs w:val="24"/>
                <w:lang w:eastAsia="ru-RU"/>
              </w:rPr>
              <w:t>GMS “Korneti”;</w:t>
            </w:r>
          </w:p>
        </w:tc>
        <w:tc>
          <w:tcPr>
            <w:tcW w:w="1559" w:type="dxa"/>
          </w:tcPr>
          <w:p w14:paraId="646DF7B6" w14:textId="77777777" w:rsidR="0061019F" w:rsidRPr="0061019F" w:rsidRDefault="0061019F" w:rsidP="006101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69C4EF69" w14:textId="77777777" w:rsidR="0061019F" w:rsidRPr="0061019F" w:rsidRDefault="0061019F" w:rsidP="0061019F">
            <w:pPr>
              <w:jc w:val="both"/>
              <w:rPr>
                <w:sz w:val="24"/>
                <w:szCs w:val="24"/>
              </w:rPr>
            </w:pPr>
          </w:p>
        </w:tc>
      </w:tr>
    </w:tbl>
    <w:p w14:paraId="75ED4463" w14:textId="77777777" w:rsidR="0061019F" w:rsidRPr="0061019F" w:rsidRDefault="0061019F" w:rsidP="0061019F">
      <w:pPr>
        <w:keepLines/>
        <w:spacing w:before="240" w:after="240" w:line="240" w:lineRule="auto"/>
        <w:ind w:right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bookmarkStart w:id="1" w:name="_Hlk103699057"/>
      <w:bookmarkStart w:id="2" w:name="_Hlk67060365"/>
      <w:bookmarkEnd w:id="0"/>
      <w:r w:rsidRPr="0061019F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Piedāvājuma cena mēnesī (</w:t>
      </w:r>
      <w:r w:rsidRPr="006101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>bez PVN)</w:t>
      </w:r>
      <w:r w:rsidRPr="0061019F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 vārdiem </w:t>
      </w:r>
      <w:r w:rsidRPr="006101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6101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6101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6101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  <w:t xml:space="preserve"> </w:t>
      </w:r>
      <w:r w:rsidRPr="0061019F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EUR.</w:t>
      </w:r>
    </w:p>
    <w:bookmarkEnd w:id="1"/>
    <w:p w14:paraId="2A6571BE" w14:textId="77777777" w:rsidR="0061019F" w:rsidRPr="0061019F" w:rsidRDefault="0061019F" w:rsidP="0061019F">
      <w:pPr>
        <w:keepLines/>
        <w:spacing w:after="120" w:line="240" w:lineRule="auto"/>
        <w:ind w:left="72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lv-LV"/>
        </w:rPr>
      </w:pPr>
      <w:r w:rsidRPr="0061019F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2. DAĻA</w:t>
      </w:r>
    </w:p>
    <w:tbl>
      <w:tblPr>
        <w:tblStyle w:val="TableGrid2"/>
        <w:tblW w:w="9067" w:type="dxa"/>
        <w:tblLayout w:type="fixed"/>
        <w:tblLook w:val="0000" w:firstRow="0" w:lastRow="0" w:firstColumn="0" w:lastColumn="0" w:noHBand="0" w:noVBand="0"/>
      </w:tblPr>
      <w:tblGrid>
        <w:gridCol w:w="562"/>
        <w:gridCol w:w="4820"/>
        <w:gridCol w:w="1559"/>
        <w:gridCol w:w="2126"/>
      </w:tblGrid>
      <w:tr w:rsidR="0061019F" w:rsidRPr="0061019F" w14:paraId="07865329" w14:textId="77777777" w:rsidTr="00DD6FEE">
        <w:trPr>
          <w:trHeight w:val="488"/>
        </w:trPr>
        <w:tc>
          <w:tcPr>
            <w:tcW w:w="562" w:type="dxa"/>
            <w:tcBorders>
              <w:bottom w:val="single" w:sz="4" w:space="0" w:color="auto"/>
            </w:tcBorders>
          </w:tcPr>
          <w:p w14:paraId="10C94F88" w14:textId="77777777" w:rsidR="0061019F" w:rsidRPr="0061019F" w:rsidRDefault="0061019F" w:rsidP="0061019F">
            <w:pPr>
              <w:jc w:val="both"/>
              <w:rPr>
                <w:b/>
              </w:rPr>
            </w:pPr>
            <w:bookmarkStart w:id="3" w:name="_Hlk101867729"/>
            <w:r w:rsidRPr="0061019F">
              <w:rPr>
                <w:b/>
              </w:rPr>
              <w:t>Nr.</w:t>
            </w:r>
          </w:p>
          <w:p w14:paraId="15FCCF27" w14:textId="77777777" w:rsidR="0061019F" w:rsidRPr="0061019F" w:rsidRDefault="0061019F" w:rsidP="0061019F">
            <w:pPr>
              <w:jc w:val="both"/>
              <w:rPr>
                <w:b/>
              </w:rPr>
            </w:pPr>
            <w:r w:rsidRPr="0061019F">
              <w:rPr>
                <w:b/>
              </w:rPr>
              <w:t>p.k.</w:t>
            </w:r>
          </w:p>
        </w:tc>
        <w:tc>
          <w:tcPr>
            <w:tcW w:w="4820" w:type="dxa"/>
          </w:tcPr>
          <w:p w14:paraId="1EA3CE3B" w14:textId="77777777" w:rsidR="0061019F" w:rsidRPr="0061019F" w:rsidRDefault="0061019F" w:rsidP="0061019F">
            <w:pPr>
              <w:jc w:val="center"/>
              <w:rPr>
                <w:b/>
              </w:rPr>
            </w:pPr>
            <w:r w:rsidRPr="0061019F">
              <w:rPr>
                <w:b/>
              </w:rPr>
              <w:t>Pakalpojums</w:t>
            </w:r>
          </w:p>
        </w:tc>
        <w:tc>
          <w:tcPr>
            <w:tcW w:w="1559" w:type="dxa"/>
          </w:tcPr>
          <w:p w14:paraId="0D2B76B8" w14:textId="77777777" w:rsidR="0061019F" w:rsidRPr="0061019F" w:rsidRDefault="0061019F" w:rsidP="0061019F">
            <w:pPr>
              <w:keepNext/>
              <w:jc w:val="center"/>
              <w:outlineLvl w:val="3"/>
              <w:rPr>
                <w:b/>
              </w:rPr>
            </w:pPr>
            <w:r w:rsidRPr="0061019F">
              <w:rPr>
                <w:b/>
              </w:rPr>
              <w:t>Ierīkošanas maksa EUR (bez PVN)</w:t>
            </w:r>
          </w:p>
        </w:tc>
        <w:tc>
          <w:tcPr>
            <w:tcW w:w="2126" w:type="dxa"/>
          </w:tcPr>
          <w:p w14:paraId="577616AE" w14:textId="77777777" w:rsidR="0061019F" w:rsidRPr="0061019F" w:rsidRDefault="0061019F" w:rsidP="0061019F">
            <w:pPr>
              <w:keepNext/>
              <w:jc w:val="center"/>
              <w:outlineLvl w:val="3"/>
              <w:rPr>
                <w:b/>
                <w:bCs/>
              </w:rPr>
            </w:pPr>
            <w:r w:rsidRPr="0061019F">
              <w:rPr>
                <w:b/>
                <w:bCs/>
              </w:rPr>
              <w:t xml:space="preserve">Piedāvājuma cena mēnesī, </w:t>
            </w:r>
          </w:p>
          <w:p w14:paraId="685106FF" w14:textId="77777777" w:rsidR="0061019F" w:rsidRPr="0061019F" w:rsidRDefault="0061019F" w:rsidP="0061019F">
            <w:pPr>
              <w:keepNext/>
              <w:jc w:val="center"/>
              <w:outlineLvl w:val="3"/>
              <w:rPr>
                <w:b/>
                <w:bCs/>
              </w:rPr>
            </w:pPr>
            <w:r w:rsidRPr="0061019F">
              <w:rPr>
                <w:b/>
                <w:bCs/>
              </w:rPr>
              <w:t>EUR</w:t>
            </w:r>
            <w:r w:rsidRPr="0061019F">
              <w:rPr>
                <w:bCs/>
              </w:rPr>
              <w:t xml:space="preserve"> </w:t>
            </w:r>
            <w:r w:rsidRPr="0061019F">
              <w:rPr>
                <w:b/>
                <w:bCs/>
              </w:rPr>
              <w:t>(bez PVN)</w:t>
            </w:r>
          </w:p>
        </w:tc>
      </w:tr>
      <w:tr w:rsidR="0061019F" w:rsidRPr="0061019F" w14:paraId="5451F4A0" w14:textId="77777777" w:rsidTr="00DD6FEE">
        <w:trPr>
          <w:trHeight w:val="542"/>
        </w:trPr>
        <w:tc>
          <w:tcPr>
            <w:tcW w:w="562" w:type="dxa"/>
          </w:tcPr>
          <w:p w14:paraId="4730FC4C" w14:textId="77777777" w:rsidR="0061019F" w:rsidRPr="0061019F" w:rsidRDefault="0061019F" w:rsidP="0061019F">
            <w:pPr>
              <w:rPr>
                <w:bCs/>
                <w:sz w:val="24"/>
                <w:szCs w:val="24"/>
              </w:rPr>
            </w:pPr>
          </w:p>
          <w:p w14:paraId="3D4BD67D" w14:textId="77777777" w:rsidR="0061019F" w:rsidRPr="0061019F" w:rsidRDefault="0061019F" w:rsidP="0061019F">
            <w:pPr>
              <w:rPr>
                <w:bCs/>
                <w:sz w:val="24"/>
                <w:szCs w:val="24"/>
              </w:rPr>
            </w:pPr>
            <w:r w:rsidRPr="0061019F">
              <w:rPr>
                <w:bCs/>
                <w:sz w:val="24"/>
                <w:szCs w:val="24"/>
              </w:rPr>
              <w:t>1.</w:t>
            </w:r>
          </w:p>
          <w:p w14:paraId="21703BF3" w14:textId="77777777" w:rsidR="0061019F" w:rsidRPr="0061019F" w:rsidRDefault="0061019F" w:rsidP="0061019F">
            <w:pPr>
              <w:rPr>
                <w:bCs/>
                <w:sz w:val="24"/>
                <w:szCs w:val="24"/>
              </w:rPr>
            </w:pPr>
          </w:p>
          <w:p w14:paraId="69B89824" w14:textId="77777777" w:rsidR="0061019F" w:rsidRPr="0061019F" w:rsidRDefault="0061019F" w:rsidP="0061019F">
            <w:pPr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14:paraId="69B18620" w14:textId="77777777" w:rsidR="0061019F" w:rsidRPr="0061019F" w:rsidRDefault="0061019F" w:rsidP="0061019F">
            <w:pPr>
              <w:spacing w:before="120" w:after="120"/>
              <w:jc w:val="both"/>
              <w:rPr>
                <w:rFonts w:eastAsia="Calibri"/>
                <w:sz w:val="24"/>
                <w:szCs w:val="24"/>
              </w:rPr>
            </w:pPr>
            <w:r w:rsidRPr="0061019F">
              <w:rPr>
                <w:rFonts w:eastAsia="Calibri"/>
                <w:sz w:val="24"/>
                <w:szCs w:val="24"/>
              </w:rPr>
              <w:t>VBT pakalpojums trīs objektos:</w:t>
            </w:r>
          </w:p>
          <w:p w14:paraId="5A736CCA" w14:textId="77777777" w:rsidR="0061019F" w:rsidRPr="0061019F" w:rsidRDefault="0061019F" w:rsidP="0061019F">
            <w:pPr>
              <w:jc w:val="both"/>
              <w:rPr>
                <w:rFonts w:eastAsia="Calibri"/>
                <w:sz w:val="24"/>
                <w:szCs w:val="24"/>
              </w:rPr>
            </w:pPr>
            <w:r w:rsidRPr="0061019F">
              <w:rPr>
                <w:rFonts w:eastAsia="Calibri"/>
                <w:sz w:val="24"/>
                <w:szCs w:val="24"/>
              </w:rPr>
              <w:t>a. Stigu iela 14, Rīga;</w:t>
            </w:r>
          </w:p>
          <w:p w14:paraId="19216231" w14:textId="77777777" w:rsidR="0061019F" w:rsidRPr="0061019F" w:rsidRDefault="0061019F" w:rsidP="0061019F">
            <w:pPr>
              <w:jc w:val="both"/>
              <w:rPr>
                <w:rFonts w:eastAsia="Calibri"/>
                <w:sz w:val="24"/>
                <w:szCs w:val="24"/>
              </w:rPr>
            </w:pPr>
            <w:r w:rsidRPr="0061019F">
              <w:rPr>
                <w:rFonts w:eastAsia="Calibri"/>
                <w:sz w:val="24"/>
                <w:szCs w:val="24"/>
              </w:rPr>
              <w:t>b. GRS “Rīga-1”;</w:t>
            </w:r>
          </w:p>
          <w:p w14:paraId="30C0BF5A" w14:textId="77777777" w:rsidR="0061019F" w:rsidRPr="0061019F" w:rsidRDefault="0061019F" w:rsidP="0061019F">
            <w:pPr>
              <w:jc w:val="both"/>
              <w:rPr>
                <w:rFonts w:eastAsia="Calibri"/>
                <w:sz w:val="24"/>
                <w:szCs w:val="24"/>
              </w:rPr>
            </w:pPr>
            <w:r w:rsidRPr="0061019F">
              <w:rPr>
                <w:rFonts w:eastAsia="Calibri"/>
                <w:sz w:val="24"/>
                <w:szCs w:val="24"/>
              </w:rPr>
              <w:t>c. GRS “Ziemeļi”.</w:t>
            </w:r>
          </w:p>
        </w:tc>
        <w:tc>
          <w:tcPr>
            <w:tcW w:w="1559" w:type="dxa"/>
          </w:tcPr>
          <w:p w14:paraId="6D79B975" w14:textId="77777777" w:rsidR="0061019F" w:rsidRPr="0061019F" w:rsidRDefault="0061019F" w:rsidP="006101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71CCAE91" w14:textId="77777777" w:rsidR="0061019F" w:rsidRPr="0061019F" w:rsidRDefault="0061019F" w:rsidP="0061019F">
            <w:pPr>
              <w:jc w:val="both"/>
              <w:rPr>
                <w:sz w:val="24"/>
                <w:szCs w:val="24"/>
              </w:rPr>
            </w:pPr>
          </w:p>
        </w:tc>
      </w:tr>
    </w:tbl>
    <w:bookmarkEnd w:id="3"/>
    <w:p w14:paraId="67227304" w14:textId="77777777" w:rsidR="0061019F" w:rsidRPr="0061019F" w:rsidRDefault="0061019F" w:rsidP="0061019F">
      <w:pPr>
        <w:keepLines/>
        <w:spacing w:before="240" w:after="240" w:line="240" w:lineRule="auto"/>
        <w:ind w:right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61019F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Piedāvājuma cena mēnesī (</w:t>
      </w:r>
      <w:r w:rsidRPr="006101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>bez PVN)</w:t>
      </w:r>
      <w:r w:rsidRPr="0061019F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 vārdiem </w:t>
      </w:r>
      <w:r w:rsidRPr="006101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6101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6101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6101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  <w:t xml:space="preserve"> </w:t>
      </w:r>
      <w:r w:rsidRPr="0061019F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EUR.</w:t>
      </w:r>
    </w:p>
    <w:p w14:paraId="2FA358F0" w14:textId="77777777" w:rsidR="0061019F" w:rsidRPr="0061019F" w:rsidRDefault="0061019F" w:rsidP="0061019F">
      <w:pPr>
        <w:keepLine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897CC07" w14:textId="77777777" w:rsidR="0061019F" w:rsidRPr="0061019F" w:rsidRDefault="0061019F" w:rsidP="0061019F">
      <w:pPr>
        <w:keepLines/>
        <w:spacing w:after="120" w:line="240" w:lineRule="auto"/>
        <w:ind w:left="72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lv-LV"/>
        </w:rPr>
      </w:pPr>
      <w:r w:rsidRPr="0061019F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3. DAĻA</w:t>
      </w:r>
    </w:p>
    <w:tbl>
      <w:tblPr>
        <w:tblStyle w:val="TableGrid2"/>
        <w:tblW w:w="9067" w:type="dxa"/>
        <w:tblLayout w:type="fixed"/>
        <w:tblLook w:val="0000" w:firstRow="0" w:lastRow="0" w:firstColumn="0" w:lastColumn="0" w:noHBand="0" w:noVBand="0"/>
      </w:tblPr>
      <w:tblGrid>
        <w:gridCol w:w="562"/>
        <w:gridCol w:w="4820"/>
        <w:gridCol w:w="1559"/>
        <w:gridCol w:w="2126"/>
      </w:tblGrid>
      <w:tr w:rsidR="0061019F" w:rsidRPr="0061019F" w14:paraId="625FD8E7" w14:textId="77777777" w:rsidTr="00DD6FEE">
        <w:trPr>
          <w:trHeight w:val="456"/>
        </w:trPr>
        <w:tc>
          <w:tcPr>
            <w:tcW w:w="562" w:type="dxa"/>
            <w:tcBorders>
              <w:bottom w:val="single" w:sz="4" w:space="0" w:color="auto"/>
            </w:tcBorders>
          </w:tcPr>
          <w:p w14:paraId="627ADE0A" w14:textId="77777777" w:rsidR="0061019F" w:rsidRPr="0061019F" w:rsidRDefault="0061019F" w:rsidP="0061019F">
            <w:pPr>
              <w:jc w:val="both"/>
              <w:rPr>
                <w:b/>
              </w:rPr>
            </w:pPr>
            <w:bookmarkStart w:id="4" w:name="_Hlk103699721"/>
            <w:r w:rsidRPr="0061019F">
              <w:rPr>
                <w:b/>
              </w:rPr>
              <w:t>Nr.</w:t>
            </w:r>
          </w:p>
          <w:p w14:paraId="1EA51A00" w14:textId="77777777" w:rsidR="0061019F" w:rsidRPr="0061019F" w:rsidRDefault="0061019F" w:rsidP="0061019F">
            <w:pPr>
              <w:jc w:val="both"/>
              <w:rPr>
                <w:b/>
              </w:rPr>
            </w:pPr>
            <w:r w:rsidRPr="0061019F">
              <w:rPr>
                <w:b/>
              </w:rPr>
              <w:t>p.k.</w:t>
            </w:r>
          </w:p>
        </w:tc>
        <w:tc>
          <w:tcPr>
            <w:tcW w:w="4820" w:type="dxa"/>
          </w:tcPr>
          <w:p w14:paraId="3EE328D9" w14:textId="77777777" w:rsidR="0061019F" w:rsidRPr="0061019F" w:rsidRDefault="0061019F" w:rsidP="0061019F">
            <w:pPr>
              <w:jc w:val="center"/>
              <w:rPr>
                <w:b/>
              </w:rPr>
            </w:pPr>
            <w:r w:rsidRPr="0061019F">
              <w:rPr>
                <w:b/>
              </w:rPr>
              <w:t>Pakalpojums</w:t>
            </w:r>
          </w:p>
        </w:tc>
        <w:tc>
          <w:tcPr>
            <w:tcW w:w="1559" w:type="dxa"/>
          </w:tcPr>
          <w:p w14:paraId="2BA2E52D" w14:textId="77777777" w:rsidR="0061019F" w:rsidRPr="0061019F" w:rsidRDefault="0061019F" w:rsidP="0061019F">
            <w:pPr>
              <w:keepNext/>
              <w:jc w:val="center"/>
              <w:outlineLvl w:val="3"/>
              <w:rPr>
                <w:b/>
              </w:rPr>
            </w:pPr>
            <w:r w:rsidRPr="0061019F">
              <w:rPr>
                <w:b/>
              </w:rPr>
              <w:t>Ierīkošanas maksa EUR (bez PVN)</w:t>
            </w:r>
          </w:p>
        </w:tc>
        <w:tc>
          <w:tcPr>
            <w:tcW w:w="2126" w:type="dxa"/>
          </w:tcPr>
          <w:p w14:paraId="233EA8BF" w14:textId="77777777" w:rsidR="0061019F" w:rsidRPr="0061019F" w:rsidRDefault="0061019F" w:rsidP="0061019F">
            <w:pPr>
              <w:keepNext/>
              <w:jc w:val="center"/>
              <w:outlineLvl w:val="3"/>
              <w:rPr>
                <w:b/>
                <w:bCs/>
              </w:rPr>
            </w:pPr>
            <w:r w:rsidRPr="0061019F">
              <w:rPr>
                <w:b/>
                <w:bCs/>
              </w:rPr>
              <w:t xml:space="preserve">Piedāvājuma cena mēnesī, </w:t>
            </w:r>
          </w:p>
          <w:p w14:paraId="35DC601C" w14:textId="77777777" w:rsidR="0061019F" w:rsidRPr="0061019F" w:rsidRDefault="0061019F" w:rsidP="0061019F">
            <w:pPr>
              <w:keepNext/>
              <w:jc w:val="center"/>
              <w:outlineLvl w:val="3"/>
              <w:rPr>
                <w:b/>
                <w:bCs/>
              </w:rPr>
            </w:pPr>
            <w:r w:rsidRPr="0061019F">
              <w:rPr>
                <w:b/>
                <w:bCs/>
              </w:rPr>
              <w:t>EUR</w:t>
            </w:r>
            <w:r w:rsidRPr="0061019F">
              <w:rPr>
                <w:bCs/>
              </w:rPr>
              <w:t xml:space="preserve"> </w:t>
            </w:r>
            <w:r w:rsidRPr="0061019F">
              <w:rPr>
                <w:b/>
                <w:bCs/>
              </w:rPr>
              <w:t>(bez PVN)</w:t>
            </w:r>
          </w:p>
        </w:tc>
      </w:tr>
      <w:tr w:rsidR="0061019F" w:rsidRPr="0061019F" w14:paraId="70258258" w14:textId="77777777" w:rsidTr="00DD6FEE">
        <w:trPr>
          <w:trHeight w:val="614"/>
        </w:trPr>
        <w:tc>
          <w:tcPr>
            <w:tcW w:w="562" w:type="dxa"/>
          </w:tcPr>
          <w:p w14:paraId="121101BE" w14:textId="77777777" w:rsidR="0061019F" w:rsidRPr="0061019F" w:rsidRDefault="0061019F" w:rsidP="0061019F">
            <w:pPr>
              <w:rPr>
                <w:bCs/>
                <w:sz w:val="24"/>
                <w:szCs w:val="24"/>
              </w:rPr>
            </w:pPr>
          </w:p>
          <w:p w14:paraId="317C981D" w14:textId="77777777" w:rsidR="0061019F" w:rsidRPr="0061019F" w:rsidRDefault="0061019F" w:rsidP="0061019F">
            <w:pPr>
              <w:rPr>
                <w:bCs/>
                <w:sz w:val="24"/>
                <w:szCs w:val="24"/>
              </w:rPr>
            </w:pPr>
            <w:r w:rsidRPr="0061019F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820" w:type="dxa"/>
          </w:tcPr>
          <w:p w14:paraId="13E44BF5" w14:textId="77777777" w:rsidR="0061019F" w:rsidRPr="0061019F" w:rsidRDefault="0061019F" w:rsidP="0061019F">
            <w:pPr>
              <w:spacing w:before="120"/>
              <w:rPr>
                <w:rFonts w:eastAsia="Calibri"/>
                <w:sz w:val="24"/>
                <w:szCs w:val="24"/>
              </w:rPr>
            </w:pPr>
            <w:r w:rsidRPr="0061019F">
              <w:rPr>
                <w:rFonts w:eastAsia="Calibri"/>
                <w:sz w:val="24"/>
                <w:szCs w:val="24"/>
              </w:rPr>
              <w:t>VBT pakalpojums sešos objektos:</w:t>
            </w:r>
          </w:p>
          <w:p w14:paraId="3842AB0E" w14:textId="77777777" w:rsidR="0061019F" w:rsidRPr="0061019F" w:rsidRDefault="0061019F" w:rsidP="0061019F">
            <w:pPr>
              <w:numPr>
                <w:ilvl w:val="0"/>
                <w:numId w:val="3"/>
              </w:numPr>
              <w:spacing w:before="120"/>
              <w:ind w:left="317" w:hanging="317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61019F">
              <w:rPr>
                <w:rFonts w:eastAsia="Calibri"/>
                <w:sz w:val="24"/>
                <w:szCs w:val="24"/>
                <w:lang w:eastAsia="ru-RU"/>
              </w:rPr>
              <w:t xml:space="preserve">Stigu iela 14, Rīga; </w:t>
            </w:r>
          </w:p>
          <w:p w14:paraId="70A902A3" w14:textId="77777777" w:rsidR="0061019F" w:rsidRPr="0061019F" w:rsidRDefault="0061019F" w:rsidP="0061019F">
            <w:pPr>
              <w:numPr>
                <w:ilvl w:val="0"/>
                <w:numId w:val="3"/>
              </w:numPr>
              <w:spacing w:before="120" w:after="120"/>
              <w:ind w:left="317" w:hanging="317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61019F">
              <w:rPr>
                <w:rFonts w:eastAsia="Calibri"/>
                <w:sz w:val="24"/>
                <w:szCs w:val="24"/>
                <w:lang w:val="ru-RU" w:eastAsia="ru-RU"/>
              </w:rPr>
              <w:t>GRS “</w:t>
            </w:r>
            <w:proofErr w:type="spellStart"/>
            <w:r w:rsidRPr="0061019F">
              <w:rPr>
                <w:rFonts w:eastAsia="Calibri"/>
                <w:sz w:val="24"/>
                <w:szCs w:val="24"/>
                <w:lang w:val="ru-RU" w:eastAsia="ru-RU"/>
              </w:rPr>
              <w:t>Lode</w:t>
            </w:r>
            <w:proofErr w:type="spellEnd"/>
            <w:r w:rsidRPr="0061019F">
              <w:rPr>
                <w:rFonts w:eastAsia="Calibri"/>
                <w:sz w:val="24"/>
                <w:szCs w:val="24"/>
                <w:lang w:val="ru-RU" w:eastAsia="ru-RU"/>
              </w:rPr>
              <w:t>”</w:t>
            </w:r>
            <w:r w:rsidRPr="0061019F">
              <w:rPr>
                <w:rFonts w:eastAsia="Calibri"/>
                <w:sz w:val="24"/>
                <w:szCs w:val="24"/>
                <w:lang w:eastAsia="ru-RU"/>
              </w:rPr>
              <w:t>;</w:t>
            </w:r>
          </w:p>
          <w:p w14:paraId="1ED71D28" w14:textId="77777777" w:rsidR="0061019F" w:rsidRPr="0061019F" w:rsidRDefault="0061019F" w:rsidP="0061019F">
            <w:pPr>
              <w:numPr>
                <w:ilvl w:val="0"/>
                <w:numId w:val="3"/>
              </w:numPr>
              <w:spacing w:before="120" w:after="120"/>
              <w:ind w:left="317" w:hanging="317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61019F">
              <w:rPr>
                <w:rFonts w:eastAsia="Calibri"/>
                <w:sz w:val="24"/>
                <w:szCs w:val="24"/>
                <w:lang w:val="ru-RU" w:eastAsia="ru-RU"/>
              </w:rPr>
              <w:t>GRS “</w:t>
            </w:r>
            <w:proofErr w:type="spellStart"/>
            <w:r w:rsidRPr="0061019F">
              <w:rPr>
                <w:rFonts w:eastAsia="Calibri"/>
                <w:sz w:val="24"/>
                <w:szCs w:val="24"/>
                <w:lang w:val="ru-RU" w:eastAsia="ru-RU"/>
              </w:rPr>
              <w:t>Preiļi</w:t>
            </w:r>
            <w:proofErr w:type="spellEnd"/>
            <w:r w:rsidRPr="0061019F">
              <w:rPr>
                <w:rFonts w:eastAsia="Calibri"/>
                <w:sz w:val="24"/>
                <w:szCs w:val="24"/>
                <w:lang w:val="ru-RU" w:eastAsia="ru-RU"/>
              </w:rPr>
              <w:t>”</w:t>
            </w:r>
            <w:r w:rsidRPr="0061019F">
              <w:rPr>
                <w:rFonts w:eastAsia="Calibri"/>
                <w:sz w:val="24"/>
                <w:szCs w:val="24"/>
                <w:lang w:eastAsia="ru-RU"/>
              </w:rPr>
              <w:t>;</w:t>
            </w:r>
          </w:p>
          <w:p w14:paraId="3D863769" w14:textId="77777777" w:rsidR="0061019F" w:rsidRPr="0061019F" w:rsidRDefault="0061019F" w:rsidP="0061019F">
            <w:pPr>
              <w:numPr>
                <w:ilvl w:val="0"/>
                <w:numId w:val="3"/>
              </w:numPr>
              <w:spacing w:before="120" w:after="120"/>
              <w:ind w:left="317" w:hanging="317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61019F">
              <w:rPr>
                <w:rFonts w:eastAsia="Calibri"/>
                <w:sz w:val="24"/>
                <w:szCs w:val="24"/>
                <w:lang w:val="ru-RU" w:eastAsia="ru-RU"/>
              </w:rPr>
              <w:t>GRS “</w:t>
            </w:r>
            <w:proofErr w:type="spellStart"/>
            <w:r w:rsidRPr="0061019F">
              <w:rPr>
                <w:rFonts w:eastAsia="Calibri"/>
                <w:sz w:val="24"/>
                <w:szCs w:val="24"/>
                <w:lang w:val="ru-RU" w:eastAsia="ru-RU"/>
              </w:rPr>
              <w:t>Rēzekne</w:t>
            </w:r>
            <w:proofErr w:type="spellEnd"/>
            <w:r w:rsidRPr="0061019F">
              <w:rPr>
                <w:rFonts w:eastAsia="Calibri"/>
                <w:sz w:val="24"/>
                <w:szCs w:val="24"/>
                <w:lang w:val="ru-RU" w:eastAsia="ru-RU"/>
              </w:rPr>
              <w:t>”</w:t>
            </w:r>
            <w:r w:rsidRPr="0061019F">
              <w:rPr>
                <w:rFonts w:eastAsia="Calibri"/>
                <w:sz w:val="24"/>
                <w:szCs w:val="24"/>
                <w:lang w:eastAsia="ru-RU"/>
              </w:rPr>
              <w:t>;</w:t>
            </w:r>
          </w:p>
          <w:p w14:paraId="6108939B" w14:textId="77777777" w:rsidR="0061019F" w:rsidRPr="0061019F" w:rsidRDefault="0061019F" w:rsidP="0061019F">
            <w:pPr>
              <w:numPr>
                <w:ilvl w:val="0"/>
                <w:numId w:val="3"/>
              </w:numPr>
              <w:spacing w:before="120" w:after="120"/>
              <w:ind w:left="317" w:hanging="317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61019F">
              <w:rPr>
                <w:rFonts w:eastAsia="Calibri"/>
                <w:sz w:val="24"/>
                <w:szCs w:val="24"/>
                <w:lang w:val="ru-RU" w:eastAsia="ru-RU"/>
              </w:rPr>
              <w:t>GRS “</w:t>
            </w:r>
            <w:proofErr w:type="spellStart"/>
            <w:r w:rsidRPr="0061019F">
              <w:rPr>
                <w:rFonts w:eastAsia="Calibri"/>
                <w:sz w:val="24"/>
                <w:szCs w:val="24"/>
                <w:lang w:val="ru-RU" w:eastAsia="ru-RU"/>
              </w:rPr>
              <w:t>Liepāja</w:t>
            </w:r>
            <w:proofErr w:type="spellEnd"/>
            <w:r w:rsidRPr="0061019F">
              <w:rPr>
                <w:rFonts w:eastAsia="Calibri"/>
                <w:sz w:val="24"/>
                <w:szCs w:val="24"/>
                <w:lang w:val="ru-RU" w:eastAsia="ru-RU"/>
              </w:rPr>
              <w:t>”</w:t>
            </w:r>
            <w:r w:rsidRPr="0061019F">
              <w:rPr>
                <w:rFonts w:eastAsia="Calibri"/>
                <w:sz w:val="24"/>
                <w:szCs w:val="24"/>
                <w:lang w:eastAsia="ru-RU"/>
              </w:rPr>
              <w:t>;</w:t>
            </w:r>
          </w:p>
          <w:p w14:paraId="211380B2" w14:textId="77777777" w:rsidR="0061019F" w:rsidRPr="0061019F" w:rsidRDefault="0061019F" w:rsidP="0061019F">
            <w:pPr>
              <w:numPr>
                <w:ilvl w:val="0"/>
                <w:numId w:val="3"/>
              </w:numPr>
              <w:spacing w:before="120" w:after="120"/>
              <w:ind w:left="317" w:hanging="317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61019F">
              <w:rPr>
                <w:rFonts w:eastAsia="Calibri"/>
                <w:sz w:val="24"/>
                <w:szCs w:val="24"/>
                <w:lang w:val="ru-RU" w:eastAsia="ru-RU"/>
              </w:rPr>
              <w:t>GRS “</w:t>
            </w:r>
            <w:proofErr w:type="spellStart"/>
            <w:r w:rsidRPr="0061019F">
              <w:rPr>
                <w:rFonts w:eastAsia="Calibri"/>
                <w:sz w:val="24"/>
                <w:szCs w:val="24"/>
                <w:lang w:val="ru-RU" w:eastAsia="ru-RU"/>
              </w:rPr>
              <w:t>Daugavpils</w:t>
            </w:r>
            <w:proofErr w:type="spellEnd"/>
            <w:r w:rsidRPr="0061019F">
              <w:rPr>
                <w:rFonts w:eastAsia="Calibri"/>
                <w:sz w:val="24"/>
                <w:szCs w:val="24"/>
                <w:lang w:val="ru-RU" w:eastAsia="ru-RU"/>
              </w:rPr>
              <w:t>”.</w:t>
            </w:r>
          </w:p>
        </w:tc>
        <w:tc>
          <w:tcPr>
            <w:tcW w:w="1559" w:type="dxa"/>
          </w:tcPr>
          <w:p w14:paraId="043CE8E9" w14:textId="77777777" w:rsidR="0061019F" w:rsidRPr="0061019F" w:rsidRDefault="0061019F" w:rsidP="006101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2FBFE79F" w14:textId="77777777" w:rsidR="0061019F" w:rsidRPr="0061019F" w:rsidRDefault="0061019F" w:rsidP="0061019F">
            <w:pPr>
              <w:jc w:val="both"/>
              <w:rPr>
                <w:sz w:val="24"/>
                <w:szCs w:val="24"/>
              </w:rPr>
            </w:pPr>
          </w:p>
        </w:tc>
      </w:tr>
    </w:tbl>
    <w:bookmarkEnd w:id="4"/>
    <w:p w14:paraId="6A066406" w14:textId="77777777" w:rsidR="0061019F" w:rsidRPr="0061019F" w:rsidRDefault="0061019F" w:rsidP="0061019F">
      <w:pPr>
        <w:keepLines/>
        <w:spacing w:before="240" w:after="240" w:line="240" w:lineRule="auto"/>
        <w:ind w:right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61019F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lastRenderedPageBreak/>
        <w:t>Piedāvājuma cena mēnesī (</w:t>
      </w:r>
      <w:r w:rsidRPr="006101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>bez PVN)</w:t>
      </w:r>
      <w:r w:rsidRPr="0061019F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 vārdiem </w:t>
      </w:r>
      <w:r w:rsidRPr="006101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6101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6101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6101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  <w:t xml:space="preserve"> </w:t>
      </w:r>
      <w:r w:rsidRPr="0061019F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EUR.</w:t>
      </w:r>
    </w:p>
    <w:p w14:paraId="12383657" w14:textId="77777777" w:rsidR="0061019F" w:rsidRPr="0061019F" w:rsidRDefault="0061019F" w:rsidP="0061019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11895A43" w14:textId="77777777" w:rsidR="0061019F" w:rsidRPr="0061019F" w:rsidRDefault="0061019F" w:rsidP="0061019F">
      <w:pPr>
        <w:keepLine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61019F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4. DAĻA</w:t>
      </w:r>
    </w:p>
    <w:p w14:paraId="5D5867B9" w14:textId="77777777" w:rsidR="0061019F" w:rsidRPr="0061019F" w:rsidRDefault="0061019F" w:rsidP="0061019F">
      <w:pPr>
        <w:keepLine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lv-LV"/>
        </w:rPr>
      </w:pPr>
    </w:p>
    <w:tbl>
      <w:tblPr>
        <w:tblStyle w:val="TableGrid2"/>
        <w:tblW w:w="9067" w:type="dxa"/>
        <w:tblLayout w:type="fixed"/>
        <w:tblLook w:val="0000" w:firstRow="0" w:lastRow="0" w:firstColumn="0" w:lastColumn="0" w:noHBand="0" w:noVBand="0"/>
      </w:tblPr>
      <w:tblGrid>
        <w:gridCol w:w="562"/>
        <w:gridCol w:w="4820"/>
        <w:gridCol w:w="1559"/>
        <w:gridCol w:w="2126"/>
      </w:tblGrid>
      <w:tr w:rsidR="0061019F" w:rsidRPr="0061019F" w14:paraId="0395E4DC" w14:textId="77777777" w:rsidTr="00DD6FEE">
        <w:trPr>
          <w:trHeight w:val="456"/>
        </w:trPr>
        <w:tc>
          <w:tcPr>
            <w:tcW w:w="562" w:type="dxa"/>
            <w:tcBorders>
              <w:bottom w:val="single" w:sz="4" w:space="0" w:color="auto"/>
            </w:tcBorders>
          </w:tcPr>
          <w:p w14:paraId="23900491" w14:textId="77777777" w:rsidR="0061019F" w:rsidRPr="0061019F" w:rsidRDefault="0061019F" w:rsidP="0061019F">
            <w:pPr>
              <w:jc w:val="both"/>
              <w:rPr>
                <w:b/>
              </w:rPr>
            </w:pPr>
            <w:r w:rsidRPr="0061019F">
              <w:rPr>
                <w:b/>
              </w:rPr>
              <w:t>Nr.</w:t>
            </w:r>
          </w:p>
          <w:p w14:paraId="670BF8C7" w14:textId="77777777" w:rsidR="0061019F" w:rsidRPr="0061019F" w:rsidRDefault="0061019F" w:rsidP="0061019F">
            <w:pPr>
              <w:jc w:val="both"/>
              <w:rPr>
                <w:b/>
              </w:rPr>
            </w:pPr>
            <w:r w:rsidRPr="0061019F">
              <w:rPr>
                <w:b/>
              </w:rPr>
              <w:t>p.k.</w:t>
            </w:r>
          </w:p>
        </w:tc>
        <w:tc>
          <w:tcPr>
            <w:tcW w:w="4820" w:type="dxa"/>
          </w:tcPr>
          <w:p w14:paraId="5153DCC8" w14:textId="77777777" w:rsidR="0061019F" w:rsidRPr="0061019F" w:rsidRDefault="0061019F" w:rsidP="0061019F">
            <w:pPr>
              <w:jc w:val="center"/>
              <w:rPr>
                <w:b/>
              </w:rPr>
            </w:pPr>
            <w:r w:rsidRPr="0061019F">
              <w:rPr>
                <w:b/>
              </w:rPr>
              <w:t>Pakalpojums</w:t>
            </w:r>
          </w:p>
        </w:tc>
        <w:tc>
          <w:tcPr>
            <w:tcW w:w="1559" w:type="dxa"/>
          </w:tcPr>
          <w:p w14:paraId="1949D37A" w14:textId="77777777" w:rsidR="0061019F" w:rsidRPr="0061019F" w:rsidRDefault="0061019F" w:rsidP="0061019F">
            <w:pPr>
              <w:keepNext/>
              <w:jc w:val="center"/>
              <w:outlineLvl w:val="3"/>
              <w:rPr>
                <w:b/>
              </w:rPr>
            </w:pPr>
            <w:r w:rsidRPr="0061019F">
              <w:rPr>
                <w:b/>
              </w:rPr>
              <w:t>Ierīkošanas maksa EUR (bez PVN)</w:t>
            </w:r>
          </w:p>
        </w:tc>
        <w:tc>
          <w:tcPr>
            <w:tcW w:w="2126" w:type="dxa"/>
          </w:tcPr>
          <w:p w14:paraId="4042BB99" w14:textId="77777777" w:rsidR="0061019F" w:rsidRPr="0061019F" w:rsidRDefault="0061019F" w:rsidP="0061019F">
            <w:pPr>
              <w:keepNext/>
              <w:jc w:val="center"/>
              <w:outlineLvl w:val="3"/>
              <w:rPr>
                <w:b/>
                <w:bCs/>
              </w:rPr>
            </w:pPr>
            <w:r w:rsidRPr="0061019F">
              <w:rPr>
                <w:b/>
                <w:bCs/>
              </w:rPr>
              <w:t xml:space="preserve">Piedāvājuma cena mēnesī, </w:t>
            </w:r>
          </w:p>
          <w:p w14:paraId="5B23B2F9" w14:textId="77777777" w:rsidR="0061019F" w:rsidRPr="0061019F" w:rsidRDefault="0061019F" w:rsidP="0061019F">
            <w:pPr>
              <w:keepNext/>
              <w:jc w:val="center"/>
              <w:outlineLvl w:val="3"/>
              <w:rPr>
                <w:b/>
                <w:bCs/>
              </w:rPr>
            </w:pPr>
            <w:r w:rsidRPr="0061019F">
              <w:rPr>
                <w:b/>
                <w:bCs/>
              </w:rPr>
              <w:t>EUR</w:t>
            </w:r>
            <w:r w:rsidRPr="0061019F">
              <w:rPr>
                <w:bCs/>
              </w:rPr>
              <w:t xml:space="preserve"> </w:t>
            </w:r>
            <w:r w:rsidRPr="0061019F">
              <w:rPr>
                <w:b/>
                <w:bCs/>
              </w:rPr>
              <w:t>(bez PVN)</w:t>
            </w:r>
          </w:p>
        </w:tc>
      </w:tr>
      <w:tr w:rsidR="0061019F" w:rsidRPr="0061019F" w14:paraId="2503C98B" w14:textId="77777777" w:rsidTr="00DD6FEE">
        <w:trPr>
          <w:trHeight w:val="614"/>
        </w:trPr>
        <w:tc>
          <w:tcPr>
            <w:tcW w:w="562" w:type="dxa"/>
          </w:tcPr>
          <w:p w14:paraId="28797CB4" w14:textId="77777777" w:rsidR="0061019F" w:rsidRPr="0061019F" w:rsidRDefault="0061019F" w:rsidP="0061019F">
            <w:pPr>
              <w:rPr>
                <w:bCs/>
                <w:sz w:val="24"/>
                <w:szCs w:val="24"/>
              </w:rPr>
            </w:pPr>
          </w:p>
          <w:p w14:paraId="57B1C262" w14:textId="77777777" w:rsidR="0061019F" w:rsidRPr="0061019F" w:rsidRDefault="0061019F" w:rsidP="0061019F">
            <w:pPr>
              <w:rPr>
                <w:bCs/>
                <w:sz w:val="24"/>
                <w:szCs w:val="24"/>
              </w:rPr>
            </w:pPr>
            <w:r w:rsidRPr="0061019F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820" w:type="dxa"/>
          </w:tcPr>
          <w:p w14:paraId="597AFDE5" w14:textId="77777777" w:rsidR="0061019F" w:rsidRPr="0061019F" w:rsidRDefault="0061019F" w:rsidP="0061019F">
            <w:pPr>
              <w:rPr>
                <w:rFonts w:eastAsia="Calibri"/>
                <w:sz w:val="24"/>
                <w:szCs w:val="24"/>
              </w:rPr>
            </w:pPr>
            <w:r w:rsidRPr="0061019F">
              <w:rPr>
                <w:rFonts w:eastAsia="Calibri"/>
                <w:sz w:val="24"/>
                <w:szCs w:val="24"/>
              </w:rPr>
              <w:t>Fiksēto sakaru balss pakalpojums divos objektos:</w:t>
            </w:r>
          </w:p>
          <w:p w14:paraId="5E6B214B" w14:textId="77777777" w:rsidR="0061019F" w:rsidRPr="0061019F" w:rsidRDefault="0061019F" w:rsidP="0061019F">
            <w:pPr>
              <w:numPr>
                <w:ilvl w:val="1"/>
                <w:numId w:val="4"/>
              </w:numPr>
              <w:ind w:left="318" w:hanging="284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61019F">
              <w:rPr>
                <w:rFonts w:eastAsia="Calibri"/>
                <w:sz w:val="24"/>
                <w:szCs w:val="24"/>
                <w:lang w:eastAsia="ru-RU"/>
              </w:rPr>
              <w:t>Stigu iela 14, Rīga;</w:t>
            </w:r>
          </w:p>
          <w:p w14:paraId="4EE911B0" w14:textId="77777777" w:rsidR="0061019F" w:rsidRPr="0061019F" w:rsidRDefault="0061019F" w:rsidP="0061019F">
            <w:pPr>
              <w:numPr>
                <w:ilvl w:val="1"/>
                <w:numId w:val="4"/>
              </w:numPr>
              <w:ind w:left="318" w:hanging="284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61019F">
              <w:rPr>
                <w:rFonts w:eastAsia="Calibri"/>
                <w:sz w:val="24"/>
                <w:szCs w:val="24"/>
                <w:lang w:eastAsia="ru-RU"/>
              </w:rPr>
              <w:t>Inčukalna pazemes gāzes krātuve.</w:t>
            </w:r>
          </w:p>
        </w:tc>
        <w:tc>
          <w:tcPr>
            <w:tcW w:w="1559" w:type="dxa"/>
          </w:tcPr>
          <w:p w14:paraId="5E5865CD" w14:textId="77777777" w:rsidR="0061019F" w:rsidRPr="0061019F" w:rsidRDefault="0061019F" w:rsidP="006101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04653A6" w14:textId="77777777" w:rsidR="0061019F" w:rsidRPr="0061019F" w:rsidRDefault="0061019F" w:rsidP="0061019F">
            <w:pPr>
              <w:jc w:val="both"/>
              <w:rPr>
                <w:sz w:val="24"/>
                <w:szCs w:val="24"/>
              </w:rPr>
            </w:pPr>
          </w:p>
        </w:tc>
      </w:tr>
    </w:tbl>
    <w:p w14:paraId="1D57A2DB" w14:textId="77777777" w:rsidR="0061019F" w:rsidRPr="0061019F" w:rsidRDefault="0061019F" w:rsidP="0061019F">
      <w:pPr>
        <w:keepLines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val="lv-LV"/>
        </w:rPr>
      </w:pPr>
    </w:p>
    <w:p w14:paraId="460F66C0" w14:textId="77777777" w:rsidR="0061019F" w:rsidRPr="0061019F" w:rsidRDefault="0061019F" w:rsidP="0061019F">
      <w:pPr>
        <w:keepLines/>
        <w:spacing w:before="240" w:after="240" w:line="240" w:lineRule="auto"/>
        <w:ind w:right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61019F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Piedāvājuma cena mēnesī (</w:t>
      </w:r>
      <w:r w:rsidRPr="006101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>bez PVN)</w:t>
      </w:r>
      <w:r w:rsidRPr="0061019F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 vārdiem </w:t>
      </w:r>
      <w:r w:rsidRPr="006101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6101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6101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6101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  <w:t xml:space="preserve"> </w:t>
      </w:r>
      <w:r w:rsidRPr="0061019F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EUR.</w:t>
      </w:r>
    </w:p>
    <w:p w14:paraId="57E5C09F" w14:textId="77777777" w:rsidR="0061019F" w:rsidRPr="0061019F" w:rsidRDefault="0061019F" w:rsidP="0061019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241B6AAE" w14:textId="77777777" w:rsidR="0061019F" w:rsidRPr="0061019F" w:rsidRDefault="0061019F" w:rsidP="0061019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AD863A9" w14:textId="77777777" w:rsidR="0061019F" w:rsidRPr="0061019F" w:rsidRDefault="0061019F" w:rsidP="0061019F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61019F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Finanšu piedāvājumā iekļautas visas izmaksas, kas nepieciešamas iepirkuma līguma izpildei.</w:t>
      </w:r>
    </w:p>
    <w:p w14:paraId="6A742B0D" w14:textId="77777777" w:rsidR="0061019F" w:rsidRPr="0061019F" w:rsidRDefault="0061019F" w:rsidP="0061019F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61019F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05A477B4" w14:textId="77777777" w:rsidR="0061019F" w:rsidRPr="0061019F" w:rsidRDefault="0061019F" w:rsidP="0061019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1190F009" w14:textId="77777777" w:rsidR="0061019F" w:rsidRPr="0061019F" w:rsidRDefault="0061019F" w:rsidP="0061019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0055533A" w14:textId="77777777" w:rsidR="0061019F" w:rsidRPr="0061019F" w:rsidRDefault="0061019F" w:rsidP="0061019F">
      <w:pPr>
        <w:keepLines/>
        <w:overflowPunct w:val="0"/>
        <w:autoSpaceDE w:val="0"/>
        <w:autoSpaceDN w:val="0"/>
        <w:adjustRightInd w:val="0"/>
        <w:spacing w:before="120"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61019F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Paraksts: ________________________</w:t>
      </w:r>
    </w:p>
    <w:p w14:paraId="64669642" w14:textId="77777777" w:rsidR="0061019F" w:rsidRPr="0061019F" w:rsidRDefault="0061019F" w:rsidP="0061019F">
      <w:pPr>
        <w:keepLines/>
        <w:overflowPunct w:val="0"/>
        <w:autoSpaceDE w:val="0"/>
        <w:autoSpaceDN w:val="0"/>
        <w:adjustRightInd w:val="0"/>
        <w:spacing w:before="120"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61019F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4E9F590A" w14:textId="77777777" w:rsidR="0061019F" w:rsidRPr="0061019F" w:rsidRDefault="0061019F" w:rsidP="0061019F">
      <w:pPr>
        <w:keepLines/>
        <w:spacing w:before="120" w:after="0" w:line="48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61019F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 _______________</w:t>
      </w:r>
    </w:p>
    <w:bookmarkEnd w:id="2"/>
    <w:p w14:paraId="574CA14C" w14:textId="77777777" w:rsidR="002A58BB" w:rsidRDefault="0061019F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9D2258"/>
    <w:multiLevelType w:val="hybridMultilevel"/>
    <w:tmpl w:val="B26A17BC"/>
    <w:lvl w:ilvl="0" w:tplc="5C3A7F1C">
      <w:start w:val="1"/>
      <w:numFmt w:val="lowerLetter"/>
      <w:lvlText w:val="%1."/>
      <w:lvlJc w:val="left"/>
      <w:pPr>
        <w:ind w:left="1794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2514" w:hanging="360"/>
      </w:pPr>
    </w:lvl>
    <w:lvl w:ilvl="2" w:tplc="0426001B" w:tentative="1">
      <w:start w:val="1"/>
      <w:numFmt w:val="lowerRoman"/>
      <w:lvlText w:val="%3."/>
      <w:lvlJc w:val="right"/>
      <w:pPr>
        <w:ind w:left="3234" w:hanging="180"/>
      </w:pPr>
    </w:lvl>
    <w:lvl w:ilvl="3" w:tplc="0426000F" w:tentative="1">
      <w:start w:val="1"/>
      <w:numFmt w:val="decimal"/>
      <w:lvlText w:val="%4."/>
      <w:lvlJc w:val="left"/>
      <w:pPr>
        <w:ind w:left="3954" w:hanging="360"/>
      </w:pPr>
    </w:lvl>
    <w:lvl w:ilvl="4" w:tplc="04260019" w:tentative="1">
      <w:start w:val="1"/>
      <w:numFmt w:val="lowerLetter"/>
      <w:lvlText w:val="%5."/>
      <w:lvlJc w:val="left"/>
      <w:pPr>
        <w:ind w:left="4674" w:hanging="360"/>
      </w:pPr>
    </w:lvl>
    <w:lvl w:ilvl="5" w:tplc="0426001B" w:tentative="1">
      <w:start w:val="1"/>
      <w:numFmt w:val="lowerRoman"/>
      <w:lvlText w:val="%6."/>
      <w:lvlJc w:val="right"/>
      <w:pPr>
        <w:ind w:left="5394" w:hanging="180"/>
      </w:pPr>
    </w:lvl>
    <w:lvl w:ilvl="6" w:tplc="0426000F" w:tentative="1">
      <w:start w:val="1"/>
      <w:numFmt w:val="decimal"/>
      <w:lvlText w:val="%7."/>
      <w:lvlJc w:val="left"/>
      <w:pPr>
        <w:ind w:left="6114" w:hanging="360"/>
      </w:pPr>
    </w:lvl>
    <w:lvl w:ilvl="7" w:tplc="04260019" w:tentative="1">
      <w:start w:val="1"/>
      <w:numFmt w:val="lowerLetter"/>
      <w:lvlText w:val="%8."/>
      <w:lvlJc w:val="left"/>
      <w:pPr>
        <w:ind w:left="6834" w:hanging="360"/>
      </w:pPr>
    </w:lvl>
    <w:lvl w:ilvl="8" w:tplc="0426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1" w15:restartNumberingAfterBreak="0">
    <w:nsid w:val="66C97641"/>
    <w:multiLevelType w:val="hybridMultilevel"/>
    <w:tmpl w:val="F37A44B8"/>
    <w:lvl w:ilvl="0" w:tplc="60645A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B8A28FA"/>
    <w:multiLevelType w:val="hybridMultilevel"/>
    <w:tmpl w:val="A2CC0174"/>
    <w:lvl w:ilvl="0" w:tplc="47B8EA5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FE1A60"/>
    <w:multiLevelType w:val="hybridMultilevel"/>
    <w:tmpl w:val="93C0B976"/>
    <w:lvl w:ilvl="0" w:tplc="7D3626E6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8309983">
    <w:abstractNumId w:val="1"/>
  </w:num>
  <w:num w:numId="2" w16cid:durableId="442068552">
    <w:abstractNumId w:val="3"/>
  </w:num>
  <w:num w:numId="3" w16cid:durableId="338503645">
    <w:abstractNumId w:val="2"/>
  </w:num>
  <w:num w:numId="4" w16cid:durableId="2070298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19F"/>
    <w:rsid w:val="00114EF1"/>
    <w:rsid w:val="004A692A"/>
    <w:rsid w:val="00565903"/>
    <w:rsid w:val="0061019F"/>
    <w:rsid w:val="006E5CE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D96CB9"/>
  <w15:chartTrackingRefBased/>
  <w15:docId w15:val="{4426B17F-454E-4764-9947-472AB4934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59"/>
    <w:rsid w:val="006101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610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1107</Words>
  <Characters>631</Characters>
  <Application>Microsoft Office Word</Application>
  <DocSecurity>0</DocSecurity>
  <Lines>5</Lines>
  <Paragraphs>3</Paragraphs>
  <ScaleCrop>false</ScaleCrop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2022-05-26T08:21:00Z</dcterms:created>
  <dcterms:modified xsi:type="dcterms:W3CDTF">2022-05-26T08:21:00Z</dcterms:modified>
</cp:coreProperties>
</file>