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6795" w14:textId="77777777" w:rsidR="00235CE8" w:rsidRDefault="00235CE8" w:rsidP="00235CE8">
      <w:pPr>
        <w:ind w:left="360"/>
        <w:jc w:val="right"/>
        <w:rPr>
          <w:b/>
          <w:bCs/>
          <w:lang w:val="lv-LV"/>
        </w:rPr>
      </w:pPr>
      <w:r>
        <w:rPr>
          <w:lang w:val="lv-LV"/>
        </w:rPr>
        <w:tab/>
      </w:r>
      <w:r>
        <w:rPr>
          <w:b/>
          <w:lang w:val="lv-LV"/>
        </w:rPr>
        <w:t>3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14:paraId="3797A21C" w14:textId="77777777" w:rsidR="00235CE8" w:rsidRPr="002C7DC8" w:rsidRDefault="00235CE8" w:rsidP="00235CE8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2C7DC8">
        <w:rPr>
          <w:rFonts w:ascii="Times New Roman" w:hAnsi="Times New Roman"/>
          <w:sz w:val="20"/>
        </w:rPr>
        <w:t>tklāta konkursa nolikumam</w:t>
      </w:r>
    </w:p>
    <w:p w14:paraId="4F32E3FD" w14:textId="77777777" w:rsidR="00235CE8" w:rsidRDefault="00235CE8" w:rsidP="00235CE8">
      <w:pPr>
        <w:pStyle w:val="Heading1"/>
        <w:jc w:val="right"/>
        <w:rPr>
          <w:rFonts w:cs="Arial"/>
          <w:b/>
          <w:bCs/>
          <w:i/>
          <w:iCs/>
        </w:rPr>
      </w:pPr>
      <w:r w:rsidRPr="002C7DC8"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</w:rPr>
        <w:t>Revīzijas pakalpojuma sniegšana</w:t>
      </w:r>
      <w:r w:rsidRPr="002C7DC8">
        <w:rPr>
          <w:sz w:val="20"/>
        </w:rPr>
        <w:t>”</w:t>
      </w:r>
    </w:p>
    <w:p w14:paraId="6E613640" w14:textId="77777777" w:rsidR="00235CE8" w:rsidRDefault="00235CE8" w:rsidP="00235CE8">
      <w:pPr>
        <w:pStyle w:val="Heading5"/>
        <w:jc w:val="center"/>
        <w:rPr>
          <w:b/>
          <w:bCs/>
          <w:iCs/>
          <w:sz w:val="28"/>
        </w:rPr>
      </w:pPr>
    </w:p>
    <w:p w14:paraId="226B312F" w14:textId="77777777" w:rsidR="00235CE8" w:rsidRPr="00107DA9" w:rsidRDefault="00235CE8" w:rsidP="00235CE8">
      <w:pPr>
        <w:pStyle w:val="BodyText2"/>
        <w:rPr>
          <w:rFonts w:ascii="Times New Roman" w:hAnsi="Times New Roman"/>
        </w:rPr>
      </w:pPr>
    </w:p>
    <w:p w14:paraId="054A9C56" w14:textId="77777777" w:rsidR="00235CE8" w:rsidRPr="00AC6C6D" w:rsidRDefault="00235CE8" w:rsidP="00235CE8">
      <w:pPr>
        <w:pStyle w:val="BodyText2"/>
        <w:rPr>
          <w:rFonts w:ascii="Times New Roman" w:hAnsi="Times New Roman"/>
        </w:rPr>
      </w:pPr>
    </w:p>
    <w:p w14:paraId="1A5C54EE" w14:textId="77777777" w:rsidR="00235CE8" w:rsidRPr="00B56861" w:rsidRDefault="00235CE8" w:rsidP="00235CE8">
      <w:pPr>
        <w:jc w:val="center"/>
        <w:rPr>
          <w:b/>
          <w:lang w:val="lv-LV"/>
        </w:rPr>
      </w:pPr>
      <w:r>
        <w:rPr>
          <w:b/>
          <w:lang w:val="lv-LV"/>
        </w:rPr>
        <w:t>I</w:t>
      </w:r>
      <w:r w:rsidRPr="00CF5D3B">
        <w:rPr>
          <w:b/>
          <w:lang w:val="lv-LV"/>
        </w:rPr>
        <w:t xml:space="preserve">nformācija par </w:t>
      </w:r>
      <w:r>
        <w:rPr>
          <w:b/>
          <w:lang w:val="lv-LV"/>
        </w:rPr>
        <w:t>Pretendenta atbildīgā zvērinātā revidenta pēdējo 5</w:t>
      </w:r>
      <w:r w:rsidRPr="00CF5D3B">
        <w:rPr>
          <w:b/>
          <w:lang w:val="lv-LV"/>
        </w:rPr>
        <w:t xml:space="preserve"> (</w:t>
      </w:r>
      <w:r>
        <w:rPr>
          <w:b/>
          <w:lang w:val="lv-LV"/>
        </w:rPr>
        <w:t>piecu) gadu (2015., 2016. 2017., 2018., 2019</w:t>
      </w:r>
      <w:r w:rsidRPr="00CF5D3B">
        <w:rPr>
          <w:b/>
          <w:lang w:val="lv-LV"/>
        </w:rPr>
        <w:t>.</w:t>
      </w:r>
      <w:r>
        <w:rPr>
          <w:b/>
          <w:lang w:val="lv-LV"/>
        </w:rPr>
        <w:t>gads, 2020.gads tiks ņemts vērā</w:t>
      </w:r>
      <w:r w:rsidRPr="00CF5D3B">
        <w:rPr>
          <w:b/>
          <w:lang w:val="lv-LV"/>
        </w:rPr>
        <w:t>)</w:t>
      </w:r>
      <w:r>
        <w:rPr>
          <w:b/>
          <w:lang w:val="lv-LV"/>
        </w:rPr>
        <w:t xml:space="preserve"> laikā</w:t>
      </w:r>
      <w:r w:rsidRPr="008C6E74">
        <w:rPr>
          <w:lang w:val="lv-LV"/>
        </w:rPr>
        <w:t xml:space="preserve"> </w:t>
      </w:r>
      <w:r>
        <w:rPr>
          <w:b/>
          <w:lang w:val="lv-LV"/>
        </w:rPr>
        <w:t>veiktajām revīzijām</w:t>
      </w:r>
      <w:r w:rsidRPr="008C6E74">
        <w:rPr>
          <w:b/>
          <w:lang w:val="lv-LV"/>
        </w:rPr>
        <w:t>,</w:t>
      </w:r>
      <w:r>
        <w:rPr>
          <w:b/>
          <w:lang w:val="lv-LV"/>
        </w:rPr>
        <w:t xml:space="preserve"> ka</w:t>
      </w:r>
      <w:r w:rsidRPr="00CF5D3B">
        <w:rPr>
          <w:b/>
          <w:lang w:val="lv-LV"/>
        </w:rPr>
        <w:t xml:space="preserve">s apliecina atbilstību Nolikuma </w:t>
      </w:r>
      <w:r>
        <w:rPr>
          <w:b/>
          <w:lang w:val="lv-LV"/>
        </w:rPr>
        <w:t>6</w:t>
      </w:r>
      <w:r w:rsidRPr="00CF5D3B">
        <w:rPr>
          <w:b/>
          <w:lang w:val="lv-LV"/>
        </w:rPr>
        <w:t>.</w:t>
      </w:r>
      <w:r>
        <w:rPr>
          <w:b/>
          <w:lang w:val="lv-LV"/>
        </w:rPr>
        <w:t>4</w:t>
      </w:r>
      <w:r w:rsidRPr="00CF5D3B">
        <w:rPr>
          <w:b/>
          <w:lang w:val="lv-LV"/>
        </w:rPr>
        <w:t>.punkta prasībām</w:t>
      </w:r>
      <w:r>
        <w:rPr>
          <w:b/>
          <w:lang w:val="lv-LV"/>
        </w:rPr>
        <w:t xml:space="preserve"> (atsevišķi norādot Līgumus ar INEA)</w:t>
      </w:r>
    </w:p>
    <w:p w14:paraId="6332DF16" w14:textId="77777777" w:rsidR="00235CE8" w:rsidRPr="000717A7" w:rsidRDefault="00235CE8" w:rsidP="00235CE8">
      <w:pPr>
        <w:jc w:val="center"/>
        <w:rPr>
          <w:lang w:val="lv-LV"/>
        </w:rPr>
      </w:pPr>
    </w:p>
    <w:p w14:paraId="31A54AC6" w14:textId="77777777" w:rsidR="00235CE8" w:rsidRDefault="00235CE8" w:rsidP="00235CE8">
      <w:pPr>
        <w:jc w:val="both"/>
        <w:rPr>
          <w:bCs/>
          <w:lang w:val="lv-LV"/>
        </w:rPr>
      </w:pPr>
      <w:r w:rsidRPr="000717A7">
        <w:rPr>
          <w:lang w:val="lv-LV"/>
        </w:rPr>
        <w:t>Atklātam konkursam “</w:t>
      </w:r>
      <w:r>
        <w:rPr>
          <w:bCs/>
          <w:lang w:val="lv-LV"/>
        </w:rPr>
        <w:t>Revīzijas pakalpojuma sniegšana”</w:t>
      </w:r>
    </w:p>
    <w:p w14:paraId="2D326A78" w14:textId="77777777" w:rsidR="00235CE8" w:rsidRDefault="00235CE8" w:rsidP="00235CE8">
      <w:pPr>
        <w:jc w:val="both"/>
        <w:rPr>
          <w:bCs/>
          <w:lang w:val="lv-LV"/>
        </w:rPr>
      </w:pPr>
    </w:p>
    <w:p w14:paraId="022B3D96" w14:textId="77777777" w:rsidR="00235CE8" w:rsidRPr="00CF5D3B" w:rsidRDefault="00235CE8" w:rsidP="00235CE8">
      <w:pPr>
        <w:jc w:val="center"/>
        <w:rPr>
          <w:b/>
          <w:lang w:val="lv-LV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523"/>
        <w:gridCol w:w="1938"/>
        <w:gridCol w:w="2825"/>
        <w:gridCol w:w="1842"/>
      </w:tblGrid>
      <w:tr w:rsidR="00235CE8" w:rsidRPr="00861DD3" w14:paraId="0F50FB0D" w14:textId="77777777" w:rsidTr="0041649C">
        <w:trPr>
          <w:trHeight w:val="1472"/>
          <w:jc w:val="center"/>
        </w:trPr>
        <w:tc>
          <w:tcPr>
            <w:tcW w:w="2073" w:type="dxa"/>
            <w:vAlign w:val="center"/>
          </w:tcPr>
          <w:p w14:paraId="4FE65B9D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Sniegtā pakalpojuma apraksts</w:t>
            </w:r>
          </w:p>
        </w:tc>
        <w:tc>
          <w:tcPr>
            <w:tcW w:w="1523" w:type="dxa"/>
          </w:tcPr>
          <w:p w14:paraId="535571C0" w14:textId="77777777" w:rsidR="00235CE8" w:rsidRDefault="00235CE8" w:rsidP="0041649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Pakalpojuma veikšanas gads</w:t>
            </w:r>
          </w:p>
        </w:tc>
        <w:tc>
          <w:tcPr>
            <w:tcW w:w="1938" w:type="dxa"/>
            <w:vAlign w:val="center"/>
          </w:tcPr>
          <w:p w14:paraId="0FF9A9D2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Eiropas Savienības / INEA līdzfinansētā projekta (līguma) summa </w:t>
            </w:r>
          </w:p>
        </w:tc>
        <w:tc>
          <w:tcPr>
            <w:tcW w:w="2825" w:type="dxa"/>
            <w:vAlign w:val="center"/>
          </w:tcPr>
          <w:p w14:paraId="77F4934F" w14:textId="77777777" w:rsidR="00235CE8" w:rsidRPr="00B914D9" w:rsidRDefault="00235CE8" w:rsidP="0041649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Eiropas Savienības / INEA līdzfinansētā projekta (līguma) termiņš un Pasūtītājs </w:t>
            </w:r>
          </w:p>
        </w:tc>
        <w:tc>
          <w:tcPr>
            <w:tcW w:w="1842" w:type="dxa"/>
            <w:vAlign w:val="center"/>
          </w:tcPr>
          <w:p w14:paraId="7CC43C79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Pasūtītāja* kontaktpersonas vārds, uzvārds, tālruņa numurs</w:t>
            </w:r>
          </w:p>
        </w:tc>
      </w:tr>
      <w:tr w:rsidR="00235CE8" w:rsidRPr="00861DD3" w14:paraId="4DDFF7B9" w14:textId="77777777" w:rsidTr="0041649C">
        <w:trPr>
          <w:trHeight w:val="298"/>
          <w:jc w:val="center"/>
        </w:trPr>
        <w:tc>
          <w:tcPr>
            <w:tcW w:w="2073" w:type="dxa"/>
          </w:tcPr>
          <w:p w14:paraId="30BBD666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1523" w:type="dxa"/>
          </w:tcPr>
          <w:p w14:paraId="311CD522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1938" w:type="dxa"/>
          </w:tcPr>
          <w:p w14:paraId="3A29372B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2825" w:type="dxa"/>
          </w:tcPr>
          <w:p w14:paraId="5A3640D7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</w:tcPr>
          <w:p w14:paraId="6E62583C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</w:tr>
      <w:tr w:rsidR="00235CE8" w:rsidRPr="00861DD3" w14:paraId="2C3BD79D" w14:textId="77777777" w:rsidTr="0041649C">
        <w:trPr>
          <w:trHeight w:val="288"/>
          <w:jc w:val="center"/>
        </w:trPr>
        <w:tc>
          <w:tcPr>
            <w:tcW w:w="2073" w:type="dxa"/>
          </w:tcPr>
          <w:p w14:paraId="242F4CD9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1523" w:type="dxa"/>
          </w:tcPr>
          <w:p w14:paraId="45A3F61A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1938" w:type="dxa"/>
          </w:tcPr>
          <w:p w14:paraId="3E25120C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2825" w:type="dxa"/>
          </w:tcPr>
          <w:p w14:paraId="2F321E97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</w:tcPr>
          <w:p w14:paraId="30CC6498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</w:tr>
      <w:tr w:rsidR="00235CE8" w:rsidRPr="00861DD3" w14:paraId="06BA2A03" w14:textId="77777777" w:rsidTr="0041649C">
        <w:trPr>
          <w:trHeight w:val="298"/>
          <w:jc w:val="center"/>
        </w:trPr>
        <w:tc>
          <w:tcPr>
            <w:tcW w:w="2073" w:type="dxa"/>
          </w:tcPr>
          <w:p w14:paraId="0ECB64F3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1523" w:type="dxa"/>
          </w:tcPr>
          <w:p w14:paraId="2BEC799F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1938" w:type="dxa"/>
          </w:tcPr>
          <w:p w14:paraId="2A029D35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2825" w:type="dxa"/>
          </w:tcPr>
          <w:p w14:paraId="4155C8EE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</w:tcPr>
          <w:p w14:paraId="130A21AA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</w:tr>
      <w:tr w:rsidR="00235CE8" w:rsidRPr="00861DD3" w14:paraId="5488F17A" w14:textId="77777777" w:rsidTr="0041649C">
        <w:trPr>
          <w:trHeight w:val="288"/>
          <w:jc w:val="center"/>
        </w:trPr>
        <w:tc>
          <w:tcPr>
            <w:tcW w:w="2073" w:type="dxa"/>
          </w:tcPr>
          <w:p w14:paraId="2EEA71DC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1523" w:type="dxa"/>
          </w:tcPr>
          <w:p w14:paraId="731EC44F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1938" w:type="dxa"/>
          </w:tcPr>
          <w:p w14:paraId="7E5DFE29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2825" w:type="dxa"/>
          </w:tcPr>
          <w:p w14:paraId="76EC67A6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  <w:tc>
          <w:tcPr>
            <w:tcW w:w="1842" w:type="dxa"/>
          </w:tcPr>
          <w:p w14:paraId="665135C7" w14:textId="77777777" w:rsidR="00235CE8" w:rsidRPr="00CF5D3B" w:rsidRDefault="00235CE8" w:rsidP="0041649C">
            <w:pPr>
              <w:jc w:val="center"/>
              <w:rPr>
                <w:lang w:val="lv-LV"/>
              </w:rPr>
            </w:pPr>
          </w:p>
        </w:tc>
      </w:tr>
    </w:tbl>
    <w:p w14:paraId="24A4BB86" w14:textId="77777777" w:rsidR="00235CE8" w:rsidRDefault="00235CE8" w:rsidP="00235CE8">
      <w:pPr>
        <w:rPr>
          <w:b/>
          <w:lang w:val="lv-LV"/>
        </w:rPr>
      </w:pPr>
    </w:p>
    <w:p w14:paraId="5EBAD43A" w14:textId="77777777" w:rsidR="00235CE8" w:rsidRDefault="00235CE8" w:rsidP="00235CE8">
      <w:pPr>
        <w:rPr>
          <w:bCs/>
          <w:lang w:val="lv-LV"/>
        </w:rPr>
      </w:pPr>
      <w:r>
        <w:rPr>
          <w:bCs/>
          <w:lang w:val="lv-LV"/>
        </w:rPr>
        <w:t xml:space="preserve">* Informācija nepieciešama, lai nepieciešamības gadījumā pārbaudītu sniegtās informācijas patiesumu. </w:t>
      </w:r>
    </w:p>
    <w:p w14:paraId="406C9906" w14:textId="77777777" w:rsidR="00235CE8" w:rsidRDefault="00235CE8" w:rsidP="00235CE8">
      <w:pPr>
        <w:rPr>
          <w:bCs/>
          <w:lang w:val="lv-LV"/>
        </w:rPr>
      </w:pPr>
    </w:p>
    <w:p w14:paraId="213760DC" w14:textId="77777777" w:rsidR="00235CE8" w:rsidRPr="00CF5D3B" w:rsidRDefault="00235CE8" w:rsidP="00235CE8">
      <w:pPr>
        <w:rPr>
          <w:bCs/>
          <w:lang w:val="lv-LV"/>
        </w:rPr>
      </w:pPr>
      <w:r>
        <w:rPr>
          <w:bCs/>
          <w:lang w:val="lv-LV"/>
        </w:rPr>
        <w:t>2020</w:t>
      </w:r>
      <w:r w:rsidRPr="00CF5D3B">
        <w:rPr>
          <w:bCs/>
          <w:lang w:val="lv-LV"/>
        </w:rPr>
        <w:t>.gada ___._____________</w:t>
      </w:r>
    </w:p>
    <w:p w14:paraId="648B9E0E" w14:textId="77777777" w:rsidR="00235CE8" w:rsidRPr="00CF5D3B" w:rsidRDefault="00235CE8" w:rsidP="00235CE8">
      <w:pPr>
        <w:jc w:val="center"/>
        <w:rPr>
          <w:bCs/>
          <w:i/>
          <w:lang w:val="lv-LV"/>
        </w:rPr>
      </w:pPr>
    </w:p>
    <w:p w14:paraId="5B3B5986" w14:textId="77777777" w:rsidR="00235CE8" w:rsidRPr="00CF5D3B" w:rsidRDefault="00235CE8" w:rsidP="00235CE8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___________________________________________________________________________</w:t>
      </w:r>
    </w:p>
    <w:p w14:paraId="7DCCF526" w14:textId="0EE64CBD" w:rsidR="002A58BB" w:rsidRPr="00235CE8" w:rsidRDefault="00235CE8" w:rsidP="00235CE8">
      <w:pPr>
        <w:rPr>
          <w:lang w:val="lv-LV"/>
        </w:rPr>
      </w:pPr>
      <w:r w:rsidRPr="00CF5D3B">
        <w:rPr>
          <w:bCs/>
          <w:i/>
          <w:lang w:val="lv-LV"/>
        </w:rPr>
        <w:t>(uzņēmuma vadītāja vai tā pilnvarotās personas paraksts, tā atšifrējums)</w:t>
      </w:r>
      <w:bookmarkStart w:id="0" w:name="_GoBack"/>
      <w:bookmarkEnd w:id="0"/>
    </w:p>
    <w:sectPr w:rsidR="002A58BB" w:rsidRPr="00235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E8"/>
    <w:rsid w:val="00114EF1"/>
    <w:rsid w:val="00235CE8"/>
    <w:rsid w:val="004A692A"/>
    <w:rsid w:val="00565903"/>
    <w:rsid w:val="006E5CEA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82471"/>
  <w15:chartTrackingRefBased/>
  <w15:docId w15:val="{A1E2A3E9-2AE1-4420-A658-40DDE15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5CE8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235CE8"/>
    <w:pPr>
      <w:keepNext/>
      <w:outlineLvl w:val="4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CE8"/>
    <w:rPr>
      <w:rFonts w:ascii="Arial" w:eastAsia="Times New Roman" w:hAnsi="Arial" w:cs="Times New Roman"/>
      <w:sz w:val="28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235CE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2">
    <w:name w:val="Body Text 2"/>
    <w:basedOn w:val="Normal"/>
    <w:link w:val="BodyText2Char"/>
    <w:uiPriority w:val="99"/>
    <w:rsid w:val="00235CE8"/>
    <w:pPr>
      <w:jc w:val="both"/>
    </w:pPr>
    <w:rPr>
      <w:rFonts w:ascii="Arial" w:hAnsi="Arial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235CE8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2020-10-13T13:04:00Z</dcterms:created>
  <dcterms:modified xsi:type="dcterms:W3CDTF">2020-10-13T13:04:00Z</dcterms:modified>
</cp:coreProperties>
</file>