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BD" w:rsidRPr="00845D7F" w:rsidRDefault="001522BD" w:rsidP="001522BD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bookmarkStart w:id="0" w:name="_GoBack"/>
      <w:r w:rsidRPr="00845D7F">
        <w:rPr>
          <w:rFonts w:ascii="Times New Roman" w:hAnsi="Times New Roman" w:cs="Times New Roman"/>
          <w:b/>
          <w:sz w:val="24"/>
          <w:szCs w:val="24"/>
          <w:lang w:val="lv-LV"/>
        </w:rPr>
        <w:t>3.</w:t>
      </w:r>
      <w:r w:rsidRPr="00845D7F">
        <w:rPr>
          <w:rFonts w:ascii="Times New Roman" w:hAnsi="Times New Roman" w:cs="Times New Roman"/>
          <w:b/>
          <w:bCs/>
          <w:sz w:val="24"/>
          <w:szCs w:val="24"/>
          <w:lang w:val="lv-LV"/>
        </w:rPr>
        <w:t>pielikums</w:t>
      </w:r>
      <w:bookmarkEnd w:id="0"/>
    </w:p>
    <w:p w:rsidR="001522BD" w:rsidRPr="00845D7F" w:rsidRDefault="001522BD" w:rsidP="001522BD">
      <w:pPr>
        <w:ind w:left="496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45D7F">
        <w:rPr>
          <w:rFonts w:ascii="Times New Roman" w:hAnsi="Times New Roman" w:cs="Times New Roman"/>
          <w:sz w:val="24"/>
          <w:szCs w:val="24"/>
          <w:lang w:val="lv-LV"/>
        </w:rPr>
        <w:t>Atklāta konkursa nolikumam „</w:t>
      </w:r>
      <w:r w:rsidRPr="00A6246E">
        <w:rPr>
          <w:rFonts w:ascii="Times New Roman" w:hAnsi="Times New Roman" w:cs="Times New Roman"/>
          <w:sz w:val="24"/>
          <w:szCs w:val="24"/>
          <w:lang w:val="lv-LV"/>
        </w:rPr>
        <w:t xml:space="preserve">Par </w:t>
      </w:r>
      <w:proofErr w:type="spellStart"/>
      <w:r w:rsidRPr="00A6246E">
        <w:rPr>
          <w:rFonts w:ascii="Times New Roman" w:hAnsi="Times New Roman" w:cs="Times New Roman"/>
          <w:sz w:val="24"/>
          <w:szCs w:val="24"/>
          <w:lang w:val="lv-LV"/>
        </w:rPr>
        <w:t>Ex</w:t>
      </w:r>
      <w:proofErr w:type="spellEnd"/>
      <w:r w:rsidRPr="00A6246E">
        <w:rPr>
          <w:rFonts w:ascii="Times New Roman" w:hAnsi="Times New Roman" w:cs="Times New Roman"/>
          <w:sz w:val="24"/>
          <w:szCs w:val="24"/>
          <w:lang w:val="lv-LV"/>
        </w:rPr>
        <w:t xml:space="preserve"> sertificētu mobilo ierīču (planšetes) piegādi</w:t>
      </w:r>
      <w:r w:rsidRPr="00845D7F">
        <w:rPr>
          <w:rFonts w:ascii="Times New Roman" w:hAnsi="Times New Roman" w:cs="Times New Roman"/>
          <w:sz w:val="24"/>
          <w:szCs w:val="24"/>
          <w:lang w:val="lv-LV"/>
        </w:rPr>
        <w:t xml:space="preserve">” </w:t>
      </w:r>
    </w:p>
    <w:p w:rsidR="001522BD" w:rsidRPr="00845D7F" w:rsidRDefault="001522BD" w:rsidP="001522BD">
      <w:pPr>
        <w:pStyle w:val="Heading1"/>
        <w:jc w:val="right"/>
        <w:rPr>
          <w:rFonts w:ascii="Times New Roman" w:hAnsi="Times New Roman"/>
          <w:sz w:val="24"/>
          <w:szCs w:val="24"/>
        </w:rPr>
      </w:pPr>
    </w:p>
    <w:p w:rsidR="001522BD" w:rsidRPr="00845D7F" w:rsidRDefault="001522BD" w:rsidP="001522B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1522BD" w:rsidRPr="00845D7F" w:rsidRDefault="001522BD" w:rsidP="001522BD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45D7F">
        <w:rPr>
          <w:rFonts w:ascii="Times New Roman" w:hAnsi="Times New Roman" w:cs="Times New Roman"/>
          <w:b/>
          <w:sz w:val="24"/>
          <w:szCs w:val="24"/>
          <w:lang w:val="lv-LV"/>
        </w:rPr>
        <w:t>Informācija par līdzīgām Preču piegādēm, ko Pretendents veicis pēdējo 3 (trīs) gadu laikā (2016., 2017., 2018.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lv-LV"/>
        </w:rPr>
        <w:t>2019.gads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tiks ņemts vērā</w:t>
      </w:r>
      <w:r w:rsidRPr="00845D7F">
        <w:rPr>
          <w:rFonts w:ascii="Times New Roman" w:hAnsi="Times New Roman" w:cs="Times New Roman"/>
          <w:b/>
          <w:sz w:val="24"/>
          <w:szCs w:val="24"/>
          <w:lang w:val="lv-LV"/>
        </w:rPr>
        <w:t xml:space="preserve">), </w:t>
      </w:r>
    </w:p>
    <w:p w:rsidR="001522BD" w:rsidRPr="00845D7F" w:rsidRDefault="001522BD" w:rsidP="001522BD">
      <w:pPr>
        <w:jc w:val="center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845D7F">
        <w:rPr>
          <w:rFonts w:ascii="Times New Roman" w:hAnsi="Times New Roman" w:cs="Times New Roman"/>
          <w:b/>
          <w:sz w:val="24"/>
          <w:szCs w:val="24"/>
          <w:lang w:val="lv-LV"/>
        </w:rPr>
        <w:t>kas apliecina Pretendenta atbilstību Nolikuma 7.4.punkta prasībām</w:t>
      </w:r>
    </w:p>
    <w:p w:rsidR="001522BD" w:rsidRPr="00845D7F" w:rsidRDefault="001522BD" w:rsidP="001522BD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1937"/>
        <w:gridCol w:w="2316"/>
      </w:tblGrid>
      <w:tr w:rsidR="001522BD" w:rsidRPr="00845D7F" w:rsidTr="004A2678">
        <w:trPr>
          <w:jc w:val="center"/>
        </w:trPr>
        <w:tc>
          <w:tcPr>
            <w:tcW w:w="2547" w:type="dxa"/>
            <w:vAlign w:val="center"/>
          </w:tcPr>
          <w:p w:rsidR="001522BD" w:rsidRPr="00845D7F" w:rsidRDefault="001522BD" w:rsidP="004A26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Pasūtītājs (nosaukums, adrese, kontaktpersona, tālruņa numurs)</w:t>
            </w:r>
          </w:p>
        </w:tc>
        <w:tc>
          <w:tcPr>
            <w:tcW w:w="2551" w:type="dxa"/>
            <w:vAlign w:val="center"/>
          </w:tcPr>
          <w:p w:rsidR="001522BD" w:rsidRPr="00845D7F" w:rsidRDefault="001522BD" w:rsidP="004A26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Piegādātās preces </w:t>
            </w:r>
          </w:p>
        </w:tc>
        <w:tc>
          <w:tcPr>
            <w:tcW w:w="1937" w:type="dxa"/>
            <w:vAlign w:val="center"/>
          </w:tcPr>
          <w:p w:rsidR="001522BD" w:rsidRPr="00845D7F" w:rsidRDefault="001522BD" w:rsidP="004A26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Piegādāto preču vērtība </w:t>
            </w:r>
            <w:proofErr w:type="spellStart"/>
            <w:r w:rsidRPr="00845D7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</w:p>
        </w:tc>
        <w:tc>
          <w:tcPr>
            <w:tcW w:w="2316" w:type="dxa"/>
            <w:vAlign w:val="center"/>
          </w:tcPr>
          <w:p w:rsidR="001522BD" w:rsidRPr="00845D7F" w:rsidRDefault="001522BD" w:rsidP="004A26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Izpildes gads</w:t>
            </w:r>
          </w:p>
        </w:tc>
      </w:tr>
      <w:tr w:rsidR="001522BD" w:rsidRPr="00845D7F" w:rsidTr="004A2678">
        <w:trPr>
          <w:jc w:val="center"/>
        </w:trPr>
        <w:tc>
          <w:tcPr>
            <w:tcW w:w="2547" w:type="dxa"/>
          </w:tcPr>
          <w:p w:rsidR="001522BD" w:rsidRPr="00845D7F" w:rsidRDefault="001522BD" w:rsidP="004A26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1522BD" w:rsidRPr="00845D7F" w:rsidRDefault="001522BD" w:rsidP="004A26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37" w:type="dxa"/>
          </w:tcPr>
          <w:p w:rsidR="001522BD" w:rsidRPr="00845D7F" w:rsidRDefault="001522BD" w:rsidP="004A26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16" w:type="dxa"/>
          </w:tcPr>
          <w:p w:rsidR="001522BD" w:rsidRPr="00845D7F" w:rsidRDefault="001522BD" w:rsidP="004A26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522BD" w:rsidRPr="00845D7F" w:rsidTr="004A2678">
        <w:trPr>
          <w:jc w:val="center"/>
        </w:trPr>
        <w:tc>
          <w:tcPr>
            <w:tcW w:w="2547" w:type="dxa"/>
          </w:tcPr>
          <w:p w:rsidR="001522BD" w:rsidRPr="00845D7F" w:rsidRDefault="001522BD" w:rsidP="004A26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1522BD" w:rsidRPr="00845D7F" w:rsidRDefault="001522BD" w:rsidP="004A26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37" w:type="dxa"/>
          </w:tcPr>
          <w:p w:rsidR="001522BD" w:rsidRPr="00845D7F" w:rsidRDefault="001522BD" w:rsidP="004A26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16" w:type="dxa"/>
          </w:tcPr>
          <w:p w:rsidR="001522BD" w:rsidRPr="00845D7F" w:rsidRDefault="001522BD" w:rsidP="004A26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522BD" w:rsidRPr="00845D7F" w:rsidTr="004A2678">
        <w:trPr>
          <w:jc w:val="center"/>
        </w:trPr>
        <w:tc>
          <w:tcPr>
            <w:tcW w:w="2547" w:type="dxa"/>
          </w:tcPr>
          <w:p w:rsidR="001522BD" w:rsidRPr="00845D7F" w:rsidRDefault="001522BD" w:rsidP="004A26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1522BD" w:rsidRPr="00845D7F" w:rsidRDefault="001522BD" w:rsidP="004A26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37" w:type="dxa"/>
          </w:tcPr>
          <w:p w:rsidR="001522BD" w:rsidRPr="00845D7F" w:rsidRDefault="001522BD" w:rsidP="004A26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16" w:type="dxa"/>
          </w:tcPr>
          <w:p w:rsidR="001522BD" w:rsidRPr="00845D7F" w:rsidRDefault="001522BD" w:rsidP="004A26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522BD" w:rsidRPr="00845D7F" w:rsidTr="004A2678">
        <w:trPr>
          <w:jc w:val="center"/>
        </w:trPr>
        <w:tc>
          <w:tcPr>
            <w:tcW w:w="2547" w:type="dxa"/>
          </w:tcPr>
          <w:p w:rsidR="001522BD" w:rsidRPr="00845D7F" w:rsidRDefault="001522BD" w:rsidP="004A26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1522BD" w:rsidRPr="00845D7F" w:rsidRDefault="001522BD" w:rsidP="004A26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37" w:type="dxa"/>
          </w:tcPr>
          <w:p w:rsidR="001522BD" w:rsidRPr="00845D7F" w:rsidRDefault="001522BD" w:rsidP="004A26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16" w:type="dxa"/>
          </w:tcPr>
          <w:p w:rsidR="001522BD" w:rsidRPr="00845D7F" w:rsidRDefault="001522BD" w:rsidP="004A26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1522BD" w:rsidRPr="00845D7F" w:rsidRDefault="001522BD" w:rsidP="001522BD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522BD" w:rsidRPr="00845D7F" w:rsidRDefault="001522BD" w:rsidP="001522BD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522BD" w:rsidRPr="00845D7F" w:rsidRDefault="001522BD" w:rsidP="001522BD">
      <w:pPr>
        <w:rPr>
          <w:rFonts w:ascii="Times New Roman" w:hAnsi="Times New Roman" w:cs="Times New Roman"/>
          <w:bCs/>
          <w:sz w:val="24"/>
          <w:szCs w:val="24"/>
          <w:lang w:val="lv-LV"/>
        </w:rPr>
      </w:pPr>
      <w:proofErr w:type="gramStart"/>
      <w:r w:rsidRPr="00845D7F">
        <w:rPr>
          <w:rFonts w:ascii="Times New Roman" w:hAnsi="Times New Roman" w:cs="Times New Roman"/>
          <w:bCs/>
          <w:sz w:val="24"/>
          <w:szCs w:val="24"/>
          <w:lang w:val="lv-LV"/>
        </w:rPr>
        <w:t>2019.gada</w:t>
      </w:r>
      <w:proofErr w:type="gramEnd"/>
      <w:r w:rsidRPr="00845D7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___._____________</w:t>
      </w:r>
    </w:p>
    <w:p w:rsidR="001522BD" w:rsidRPr="00845D7F" w:rsidRDefault="001522BD" w:rsidP="001522BD">
      <w:pPr>
        <w:rPr>
          <w:rFonts w:ascii="Times New Roman" w:hAnsi="Times New Roman" w:cs="Times New Roman"/>
          <w:bCs/>
          <w:i/>
          <w:sz w:val="24"/>
          <w:szCs w:val="24"/>
          <w:lang w:val="lv-LV"/>
        </w:rPr>
      </w:pPr>
    </w:p>
    <w:p w:rsidR="001522BD" w:rsidRPr="00845D7F" w:rsidRDefault="001522BD" w:rsidP="001522BD">
      <w:pPr>
        <w:rPr>
          <w:rFonts w:ascii="Times New Roman" w:hAnsi="Times New Roman" w:cs="Times New Roman"/>
          <w:bCs/>
          <w:i/>
          <w:sz w:val="24"/>
          <w:szCs w:val="24"/>
          <w:lang w:val="lv-LV"/>
        </w:rPr>
      </w:pPr>
      <w:r w:rsidRPr="00845D7F">
        <w:rPr>
          <w:rFonts w:ascii="Times New Roman" w:hAnsi="Times New Roman" w:cs="Times New Roman"/>
          <w:bCs/>
          <w:i/>
          <w:sz w:val="24"/>
          <w:szCs w:val="24"/>
          <w:lang w:val="lv-LV"/>
        </w:rPr>
        <w:t>___________________________________________________________________________</w:t>
      </w:r>
    </w:p>
    <w:p w:rsidR="001522BD" w:rsidRPr="00845D7F" w:rsidRDefault="001522BD" w:rsidP="001522BD">
      <w:pPr>
        <w:rPr>
          <w:rFonts w:ascii="Times New Roman" w:hAnsi="Times New Roman" w:cs="Times New Roman"/>
          <w:bCs/>
          <w:i/>
          <w:sz w:val="24"/>
          <w:szCs w:val="24"/>
          <w:lang w:val="lv-LV"/>
        </w:rPr>
      </w:pPr>
      <w:r w:rsidRPr="00845D7F">
        <w:rPr>
          <w:rFonts w:ascii="Times New Roman" w:hAnsi="Times New Roman" w:cs="Times New Roman"/>
          <w:bCs/>
          <w:i/>
          <w:sz w:val="24"/>
          <w:szCs w:val="24"/>
          <w:lang w:val="lv-LV"/>
        </w:rPr>
        <w:t>(uzņēmuma vadītāja vai tā pilnvarotās personas paraksts, tā atšifrējums)</w:t>
      </w:r>
    </w:p>
    <w:p w:rsidR="001522BD" w:rsidRPr="00845D7F" w:rsidRDefault="001522BD" w:rsidP="001522BD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522BD" w:rsidRPr="00845D7F" w:rsidRDefault="001522BD" w:rsidP="001522BD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522BD" w:rsidRPr="00845D7F" w:rsidRDefault="001522BD" w:rsidP="001522BD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522BD" w:rsidRPr="00845D7F" w:rsidRDefault="001522BD" w:rsidP="001522BD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522BD" w:rsidRPr="00845D7F" w:rsidRDefault="001522BD" w:rsidP="001522BD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FD7801" w:rsidRPr="001522BD" w:rsidRDefault="00FD7801">
      <w:pPr>
        <w:rPr>
          <w:lang w:val="lv-LV"/>
        </w:rPr>
      </w:pPr>
    </w:p>
    <w:sectPr w:rsidR="00FD7801" w:rsidRPr="00152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BD"/>
    <w:rsid w:val="001522BD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33FAE3-0DF9-46D8-968B-A9409D90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BD"/>
  </w:style>
  <w:style w:type="paragraph" w:styleId="Heading1">
    <w:name w:val="heading 1"/>
    <w:basedOn w:val="Normal"/>
    <w:next w:val="Normal"/>
    <w:link w:val="Heading1Char"/>
    <w:qFormat/>
    <w:rsid w:val="001522B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2BD"/>
    <w:rPr>
      <w:rFonts w:ascii="Arial" w:eastAsia="Times New Roman" w:hAnsi="Arial" w:cs="Times New Roman"/>
      <w:sz w:val="28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a/s "Conexus Baltic Grid"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Baltabola</dc:creator>
  <cp:keywords/>
  <dc:description/>
  <cp:lastModifiedBy>Dace Baltabola</cp:lastModifiedBy>
  <cp:revision>1</cp:revision>
  <dcterms:created xsi:type="dcterms:W3CDTF">2019-07-05T12:24:00Z</dcterms:created>
  <dcterms:modified xsi:type="dcterms:W3CDTF">2019-07-05T12:27:00Z</dcterms:modified>
</cp:coreProperties>
</file>